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348" w:rsidRPr="00226C80" w:rsidRDefault="00DD6348"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Pr="00226C80" w:rsidRDefault="008C4706" w:rsidP="00DD6348"/>
    <w:p w:rsidR="008C4706" w:rsidRDefault="008C4706" w:rsidP="00DD6348"/>
    <w:p w:rsidR="00303616" w:rsidRPr="00226C80" w:rsidRDefault="00303616" w:rsidP="00DD6348"/>
    <w:p w:rsidR="008376F1" w:rsidRPr="00226C80" w:rsidRDefault="00E917F4" w:rsidP="000D3B4E">
      <w:pPr>
        <w:jc w:val="center"/>
        <w:rPr>
          <w:sz w:val="24"/>
          <w:szCs w:val="24"/>
        </w:rPr>
      </w:pPr>
      <w:r w:rsidRPr="00E917F4">
        <w:rPr>
          <w:b/>
          <w:sz w:val="72"/>
        </w:rPr>
        <w:t>Student Walking Patterns</w:t>
      </w:r>
      <w:r w:rsidR="006E75FD">
        <w:rPr>
          <w:b/>
          <w:sz w:val="72"/>
        </w:rPr>
        <w:t xml:space="preserve"> on Carnegie Mellon Campus</w:t>
      </w:r>
    </w:p>
    <w:p w:rsidR="008376F1" w:rsidRPr="00226C80" w:rsidRDefault="008376F1" w:rsidP="000D3B4E">
      <w:pPr>
        <w:jc w:val="center"/>
        <w:rPr>
          <w:sz w:val="24"/>
          <w:szCs w:val="24"/>
        </w:rPr>
      </w:pPr>
    </w:p>
    <w:p w:rsidR="008376F1" w:rsidRPr="0083357A" w:rsidRDefault="00AF6DE7" w:rsidP="000D3B4E">
      <w:pPr>
        <w:jc w:val="center"/>
        <w:rPr>
          <w:sz w:val="28"/>
          <w:szCs w:val="28"/>
        </w:rPr>
      </w:pPr>
      <w:r w:rsidRPr="0083357A">
        <w:rPr>
          <w:sz w:val="28"/>
          <w:szCs w:val="28"/>
        </w:rPr>
        <w:t>Operations Research II</w:t>
      </w:r>
    </w:p>
    <w:p w:rsidR="008C4706" w:rsidRPr="0083357A" w:rsidRDefault="008C4706" w:rsidP="000D3B4E">
      <w:pPr>
        <w:jc w:val="center"/>
        <w:rPr>
          <w:sz w:val="28"/>
          <w:szCs w:val="28"/>
        </w:rPr>
      </w:pPr>
      <w:r w:rsidRPr="0083357A">
        <w:rPr>
          <w:sz w:val="28"/>
          <w:szCs w:val="28"/>
        </w:rPr>
        <w:t>Fall 2008</w:t>
      </w:r>
    </w:p>
    <w:p w:rsidR="008C4706" w:rsidRPr="0083357A" w:rsidRDefault="008C4706" w:rsidP="000D3B4E">
      <w:pPr>
        <w:jc w:val="center"/>
        <w:rPr>
          <w:sz w:val="28"/>
          <w:szCs w:val="28"/>
        </w:rPr>
      </w:pPr>
    </w:p>
    <w:p w:rsidR="008C4706" w:rsidRPr="0083357A" w:rsidRDefault="008C4706" w:rsidP="000D3B4E">
      <w:pPr>
        <w:jc w:val="center"/>
        <w:rPr>
          <w:sz w:val="28"/>
          <w:szCs w:val="28"/>
        </w:rPr>
      </w:pPr>
    </w:p>
    <w:p w:rsidR="008C4706" w:rsidRPr="0083357A" w:rsidRDefault="008C4706" w:rsidP="000D3B4E">
      <w:pPr>
        <w:jc w:val="center"/>
        <w:rPr>
          <w:sz w:val="28"/>
          <w:szCs w:val="28"/>
        </w:rPr>
      </w:pPr>
    </w:p>
    <w:p w:rsidR="008C4706" w:rsidRPr="0083357A" w:rsidRDefault="008C4706" w:rsidP="000D3B4E">
      <w:pPr>
        <w:jc w:val="center"/>
        <w:rPr>
          <w:sz w:val="28"/>
          <w:szCs w:val="28"/>
        </w:rPr>
      </w:pPr>
      <w:r w:rsidRPr="0083357A">
        <w:rPr>
          <w:sz w:val="28"/>
          <w:szCs w:val="28"/>
        </w:rPr>
        <w:t>Will Kim</w:t>
      </w:r>
    </w:p>
    <w:p w:rsidR="008C4706" w:rsidRPr="0083357A" w:rsidRDefault="00AF6DE7" w:rsidP="000D3B4E">
      <w:pPr>
        <w:jc w:val="center"/>
        <w:rPr>
          <w:sz w:val="28"/>
          <w:szCs w:val="28"/>
        </w:rPr>
      </w:pPr>
      <w:r w:rsidRPr="0083357A">
        <w:rPr>
          <w:sz w:val="28"/>
          <w:szCs w:val="28"/>
        </w:rPr>
        <w:t xml:space="preserve">Josh </w:t>
      </w:r>
      <w:proofErr w:type="spellStart"/>
      <w:r w:rsidRPr="0083357A">
        <w:rPr>
          <w:sz w:val="28"/>
          <w:szCs w:val="28"/>
        </w:rPr>
        <w:t>Jelin</w:t>
      </w:r>
      <w:proofErr w:type="spellEnd"/>
    </w:p>
    <w:p w:rsidR="008C4706" w:rsidRPr="0083357A" w:rsidRDefault="00AF6DE7" w:rsidP="000D3B4E">
      <w:pPr>
        <w:jc w:val="center"/>
        <w:rPr>
          <w:sz w:val="28"/>
          <w:szCs w:val="28"/>
        </w:rPr>
      </w:pPr>
      <w:r w:rsidRPr="0083357A">
        <w:rPr>
          <w:sz w:val="28"/>
          <w:szCs w:val="28"/>
        </w:rPr>
        <w:t>Jay Kim</w:t>
      </w:r>
    </w:p>
    <w:p w:rsidR="000D3B4E" w:rsidRPr="0083357A" w:rsidRDefault="00AF6DE7" w:rsidP="000D3B4E">
      <w:pPr>
        <w:jc w:val="center"/>
        <w:rPr>
          <w:sz w:val="28"/>
          <w:szCs w:val="28"/>
        </w:rPr>
      </w:pPr>
      <w:r w:rsidRPr="0083357A">
        <w:rPr>
          <w:sz w:val="28"/>
          <w:szCs w:val="28"/>
        </w:rPr>
        <w:t>So Young Park</w:t>
      </w:r>
    </w:p>
    <w:p w:rsidR="008376F1" w:rsidRPr="00226C80" w:rsidRDefault="008376F1" w:rsidP="000D3B4E">
      <w:pPr>
        <w:ind w:firstLine="0"/>
        <w:rPr>
          <w:sz w:val="24"/>
          <w:szCs w:val="24"/>
        </w:rPr>
      </w:pPr>
    </w:p>
    <w:p w:rsidR="00902818" w:rsidRPr="00C63E58" w:rsidRDefault="000D3B4E" w:rsidP="00902818">
      <w:pPr>
        <w:pStyle w:val="Heading1"/>
        <w:rPr>
          <w:rFonts w:ascii="Calibri" w:hAnsi="Calibri"/>
          <w:sz w:val="28"/>
          <w:szCs w:val="28"/>
        </w:rPr>
      </w:pPr>
      <w:r>
        <w:rPr>
          <w:rFonts w:ascii="Calibri" w:hAnsi="Calibri"/>
        </w:rPr>
        <w:br w:type="page"/>
      </w:r>
      <w:r w:rsidR="00902818" w:rsidRPr="00C63E58">
        <w:rPr>
          <w:rFonts w:ascii="Calibri" w:hAnsi="Calibri"/>
          <w:sz w:val="28"/>
          <w:szCs w:val="28"/>
        </w:rPr>
        <w:lastRenderedPageBreak/>
        <w:t>Introduction</w:t>
      </w:r>
    </w:p>
    <w:p w:rsidR="00902818" w:rsidRPr="00C63E58" w:rsidRDefault="00902818" w:rsidP="00902818">
      <w:pPr>
        <w:pStyle w:val="Heading2"/>
        <w:rPr>
          <w:rFonts w:ascii="Calibri" w:hAnsi="Calibri"/>
          <w:sz w:val="28"/>
          <w:szCs w:val="28"/>
        </w:rPr>
      </w:pPr>
      <w:r w:rsidRPr="00C63E58">
        <w:rPr>
          <w:rFonts w:ascii="Calibri" w:hAnsi="Calibri"/>
          <w:sz w:val="28"/>
          <w:szCs w:val="28"/>
        </w:rPr>
        <w:t>Executive Summary</w:t>
      </w:r>
    </w:p>
    <w:p w:rsidR="0072065E" w:rsidRDefault="0072065E" w:rsidP="0072065E">
      <w:pPr>
        <w:spacing w:line="480" w:lineRule="auto"/>
        <w:ind w:firstLine="720"/>
        <w:rPr>
          <w:sz w:val="24"/>
          <w:szCs w:val="24"/>
        </w:rPr>
      </w:pPr>
      <w:r w:rsidRPr="0072065E">
        <w:rPr>
          <w:sz w:val="24"/>
          <w:szCs w:val="24"/>
        </w:rPr>
        <w:t>On Carnegie Mellon University campus, we often see a group of desks lying outside of Doherty hall near “The Fence” with people trying to advertise themselves to Carnegie Mellon students.  But those people chose that location just because it is the highest traffic area on campus and without any consideration about walking patterns of Carnegie Mellon students and their objectives.  This paper discusses our efforts to provide solutions for various groups of people on campus to locate places to inform or communicate with Carnegie Mellon community.</w:t>
      </w:r>
    </w:p>
    <w:p w:rsidR="00902818" w:rsidRPr="00633261" w:rsidRDefault="00902818" w:rsidP="00902818">
      <w:pPr>
        <w:pStyle w:val="Heading2"/>
        <w:rPr>
          <w:rFonts w:ascii="Calibri" w:hAnsi="Calibri"/>
          <w:sz w:val="28"/>
          <w:szCs w:val="28"/>
          <w:lang w:bidi="ar-SA"/>
        </w:rPr>
      </w:pPr>
      <w:r w:rsidRPr="00633261">
        <w:rPr>
          <w:rFonts w:ascii="Calibri" w:hAnsi="Calibri"/>
          <w:sz w:val="28"/>
          <w:szCs w:val="28"/>
          <w:lang w:bidi="ar-SA"/>
        </w:rPr>
        <w:t>Motivation</w:t>
      </w:r>
    </w:p>
    <w:p w:rsidR="0072065E" w:rsidRPr="0072065E" w:rsidRDefault="0072065E" w:rsidP="0072065E">
      <w:pPr>
        <w:spacing w:line="480" w:lineRule="auto"/>
        <w:ind w:firstLine="720"/>
        <w:rPr>
          <w:sz w:val="24"/>
          <w:szCs w:val="24"/>
        </w:rPr>
      </w:pPr>
      <w:r w:rsidRPr="0072065E">
        <w:rPr>
          <w:sz w:val="24"/>
          <w:szCs w:val="24"/>
        </w:rPr>
        <w:t xml:space="preserve">Carnegie Mellon University is not a huge school where it does not take a person to walk across the campus more than 20 minutes.  There are few paths which students usually take to move from a class room to another class room or from a building to another building.  We do know where the heaviest traffic spot on campus is; the path from Doherty to University Center which cuts across “The Cut”.  Because of its high traffic, there are desks just outside of the campus on usual nice sunny and warm days.  Those desks are usually from student organizations, such as fraternities, sororities, campus clubs, and etc, which try to inform their events, gather some survey data, sell sweets for fund raising, or etc.  Those student organizations usually have just one desk to deploy on campus and their best choice would be the highest traffic spot on campus, in front of Doherty.  However, companies often visit Carnegie Mellon University and try to recruit people on campus, and they also do set up info desks around the campus, usually more than just one.  Then we came to this question that, are </w:t>
      </w:r>
      <w:r w:rsidRPr="0072065E">
        <w:rPr>
          <w:sz w:val="24"/>
          <w:szCs w:val="24"/>
        </w:rPr>
        <w:lastRenderedPageBreak/>
        <w:t>they at the places where they can maximize the utility according to their objectives?  This question is raised because each group has different objectives and certainly the highest traffic spot may not be the best spot to set up their ads desk.  So in order to find out how to maximize utility for each group constraint by number of ads desks, we tried to research the walking patterns of Carnegie Mellon students on campus.</w:t>
      </w:r>
    </w:p>
    <w:p w:rsidR="00F16760" w:rsidRDefault="00F16760" w:rsidP="00F16760">
      <w:pPr>
        <w:ind w:firstLine="0"/>
      </w:pPr>
    </w:p>
    <w:p w:rsidR="00DB6ABE" w:rsidRDefault="0072065E" w:rsidP="00DB6ABE">
      <w:pPr>
        <w:ind w:firstLine="0"/>
        <w:jc w:val="center"/>
      </w:pPr>
      <w:r>
        <w:rPr>
          <w:rFonts w:cs="Arial"/>
          <w:b/>
          <w:noProof/>
          <w:color w:val="500050"/>
          <w:sz w:val="24"/>
          <w:szCs w:val="24"/>
          <w:lang w:eastAsia="ja-JP" w:bidi="ar-SA"/>
        </w:rPr>
        <w:drawing>
          <wp:inline distT="0" distB="0" distL="0" distR="0">
            <wp:extent cx="4157345" cy="22860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
                    <a:srcRect/>
                    <a:stretch>
                      <a:fillRect/>
                    </a:stretch>
                  </pic:blipFill>
                  <pic:spPr bwMode="auto">
                    <a:xfrm>
                      <a:off x="0" y="0"/>
                      <a:ext cx="4157345" cy="2286000"/>
                    </a:xfrm>
                    <a:prstGeom prst="rect">
                      <a:avLst/>
                    </a:prstGeom>
                    <a:noFill/>
                    <a:ln w="9525">
                      <a:noFill/>
                      <a:miter lim="800000"/>
                      <a:headEnd/>
                      <a:tailEnd/>
                    </a:ln>
                  </pic:spPr>
                </pic:pic>
              </a:graphicData>
            </a:graphic>
          </wp:inline>
        </w:drawing>
      </w:r>
    </w:p>
    <w:p w:rsidR="00F16760" w:rsidRDefault="00F16760" w:rsidP="00DB6ABE">
      <w:pPr>
        <w:ind w:firstLine="0"/>
      </w:pPr>
    </w:p>
    <w:p w:rsidR="00F16760" w:rsidRPr="00633261" w:rsidRDefault="00DB6ABE" w:rsidP="00F16760">
      <w:pPr>
        <w:pStyle w:val="Heading2"/>
        <w:rPr>
          <w:rFonts w:ascii="Calibri" w:hAnsi="Calibri"/>
          <w:sz w:val="28"/>
          <w:szCs w:val="28"/>
          <w:lang w:bidi="ar-SA"/>
        </w:rPr>
      </w:pPr>
      <w:r>
        <w:rPr>
          <w:rFonts w:ascii="Calibri" w:hAnsi="Calibri"/>
          <w:sz w:val="28"/>
          <w:szCs w:val="28"/>
          <w:lang w:bidi="ar-SA"/>
        </w:rPr>
        <w:t xml:space="preserve">Project </w:t>
      </w:r>
      <w:r w:rsidR="00F16760">
        <w:rPr>
          <w:rFonts w:ascii="Calibri" w:hAnsi="Calibri"/>
          <w:sz w:val="28"/>
          <w:szCs w:val="28"/>
          <w:lang w:bidi="ar-SA"/>
        </w:rPr>
        <w:t>Objective</w:t>
      </w:r>
    </w:p>
    <w:p w:rsidR="00902818" w:rsidRPr="004E4782" w:rsidRDefault="004E4782" w:rsidP="004E4782">
      <w:pPr>
        <w:spacing w:line="480" w:lineRule="auto"/>
        <w:ind w:firstLine="720"/>
        <w:rPr>
          <w:rFonts w:asciiTheme="minorHAnsi" w:hAnsiTheme="minorHAnsi"/>
          <w:sz w:val="24"/>
          <w:szCs w:val="24"/>
        </w:rPr>
      </w:pPr>
      <w:r>
        <w:rPr>
          <w:rFonts w:asciiTheme="minorHAnsi" w:hAnsiTheme="minorHAnsi"/>
          <w:sz w:val="24"/>
          <w:szCs w:val="24"/>
        </w:rPr>
        <w:t>In this project, we are trying to solve different problems that each group faced according to their objectives based on the walking patterns of people on Carnegie Mellon University campus.  One main analysis we conducted in our research was how to reach maximum number of people on campus with given n number of tables.  The other analysis was about how to choose the best locations based on the assignment of different profit values for given conditions with n number of tables.</w:t>
      </w:r>
    </w:p>
    <w:p w:rsidR="00870EC1" w:rsidRPr="00633261" w:rsidRDefault="00870EC1" w:rsidP="00870EC1">
      <w:pPr>
        <w:pStyle w:val="Heading1"/>
        <w:rPr>
          <w:rFonts w:ascii="Calibri" w:hAnsi="Calibri"/>
          <w:sz w:val="28"/>
          <w:szCs w:val="28"/>
        </w:rPr>
      </w:pPr>
      <w:r w:rsidRPr="00633261">
        <w:rPr>
          <w:rFonts w:ascii="Calibri" w:hAnsi="Calibri"/>
          <w:sz w:val="28"/>
          <w:szCs w:val="28"/>
        </w:rPr>
        <w:t>Survey</w:t>
      </w:r>
    </w:p>
    <w:p w:rsidR="0072065E" w:rsidRDefault="0072065E" w:rsidP="0072065E">
      <w:pPr>
        <w:spacing w:line="480" w:lineRule="auto"/>
        <w:ind w:firstLine="720"/>
        <w:rPr>
          <w:sz w:val="24"/>
          <w:szCs w:val="24"/>
        </w:rPr>
      </w:pPr>
      <w:r w:rsidRPr="0072065E">
        <w:rPr>
          <w:sz w:val="24"/>
          <w:szCs w:val="24"/>
        </w:rPr>
        <w:lastRenderedPageBreak/>
        <w:t>To collect data, we went to high-traffic areas and conducted surveys of walkers. Our survey asked walkers to identify themselves using several demographics such as gender and year of enrollment. Then it asked walkers to identify the route they used when walking to class (Appendix A). We received over 130 surveys, 122 of which were complete and used in our analysis.</w:t>
      </w:r>
    </w:p>
    <w:p w:rsidR="0072065E" w:rsidRPr="0072065E" w:rsidRDefault="0072065E" w:rsidP="0072065E">
      <w:pPr>
        <w:spacing w:line="480" w:lineRule="auto"/>
        <w:ind w:firstLine="720"/>
        <w:rPr>
          <w:sz w:val="24"/>
          <w:szCs w:val="24"/>
        </w:rPr>
      </w:pPr>
      <w:r w:rsidRPr="0072065E">
        <w:rPr>
          <w:sz w:val="24"/>
          <w:szCs w:val="24"/>
        </w:rPr>
        <w:t>We entered the data into Excel. For the most part this was simple, but converting 122 highlighted routes into a form the simplex algorithm could understand was more difficult. From the surveys, we identified 11 high traffic areas as seen in figure A. If an individual indicated that they walked through a given area on their survey, we entered a 1 in for the column corresponding to that area. Otherwise that column would be 0. As you can see in Appendix B, the walker entered into row #4 walks through points 1, 5, 9, and 10, whereas the walker in row #5 only passes through point 1.</w:t>
      </w:r>
    </w:p>
    <w:p w:rsidR="0072065E" w:rsidRPr="00D322E3" w:rsidRDefault="0072065E" w:rsidP="00A014BB">
      <w:pPr>
        <w:spacing w:line="480" w:lineRule="auto"/>
        <w:ind w:firstLine="0"/>
        <w:jc w:val="center"/>
        <w:rPr>
          <w:sz w:val="44"/>
        </w:rPr>
      </w:pPr>
      <w:r w:rsidRPr="00624EFD">
        <w:rPr>
          <w:b/>
          <w:sz w:val="24"/>
          <w:szCs w:val="24"/>
        </w:rPr>
        <w:t>Figure A: High Traffic Areas</w:t>
      </w:r>
    </w:p>
    <w:p w:rsidR="0072065E" w:rsidRPr="004B40B6" w:rsidRDefault="0072065E" w:rsidP="00A014BB">
      <w:pPr>
        <w:spacing w:line="480" w:lineRule="auto"/>
        <w:ind w:firstLine="0"/>
        <w:jc w:val="center"/>
      </w:pPr>
      <w:r>
        <w:rPr>
          <w:noProof/>
          <w:lang w:eastAsia="ja-JP" w:bidi="ar-SA"/>
        </w:rPr>
        <w:drawing>
          <wp:inline distT="0" distB="0" distL="0" distR="0">
            <wp:extent cx="4650278" cy="3383280"/>
            <wp:effectExtent l="19050" t="0" r="0" b="0"/>
            <wp:docPr id="140" name="Picture 15" descr="C:\Users\Josh\Desktop\High 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h\Desktop\High Traffic.jpg"/>
                    <pic:cNvPicPr>
                      <a:picLocks noChangeAspect="1" noChangeArrowheads="1"/>
                    </pic:cNvPicPr>
                  </pic:nvPicPr>
                  <pic:blipFill>
                    <a:blip r:embed="rId7"/>
                    <a:srcRect/>
                    <a:stretch>
                      <a:fillRect/>
                    </a:stretch>
                  </pic:blipFill>
                  <pic:spPr bwMode="auto">
                    <a:xfrm>
                      <a:off x="0" y="0"/>
                      <a:ext cx="4650278" cy="3383280"/>
                    </a:xfrm>
                    <a:prstGeom prst="rect">
                      <a:avLst/>
                    </a:prstGeom>
                    <a:noFill/>
                    <a:ln w="9525">
                      <a:noFill/>
                      <a:miter lim="800000"/>
                      <a:headEnd/>
                      <a:tailEnd/>
                    </a:ln>
                  </pic:spPr>
                </pic:pic>
              </a:graphicData>
            </a:graphic>
          </wp:inline>
        </w:drawing>
      </w:r>
    </w:p>
    <w:p w:rsidR="00902818" w:rsidRPr="00633261" w:rsidRDefault="00902818" w:rsidP="00902818">
      <w:pPr>
        <w:pStyle w:val="Heading1"/>
        <w:rPr>
          <w:rFonts w:ascii="Calibri" w:hAnsi="Calibri"/>
          <w:sz w:val="28"/>
          <w:szCs w:val="28"/>
          <w:lang w:bidi="ar-SA"/>
        </w:rPr>
      </w:pPr>
      <w:r w:rsidRPr="00633261">
        <w:rPr>
          <w:rFonts w:ascii="Calibri" w:hAnsi="Calibri"/>
          <w:sz w:val="28"/>
          <w:szCs w:val="28"/>
          <w:lang w:bidi="ar-SA"/>
        </w:rPr>
        <w:lastRenderedPageBreak/>
        <w:t>Formulation of Problem (I)</w:t>
      </w:r>
    </w:p>
    <w:p w:rsidR="0072065E" w:rsidRPr="00160E45" w:rsidRDefault="0072065E" w:rsidP="0072065E">
      <w:pPr>
        <w:pStyle w:val="Heading2"/>
      </w:pPr>
      <w:r w:rsidRPr="00160E45">
        <w:t>Equations</w:t>
      </w:r>
    </w:p>
    <w:p w:rsidR="0072065E" w:rsidRDefault="0072065E" w:rsidP="0072065E">
      <w:pPr>
        <w:spacing w:line="480" w:lineRule="auto"/>
        <w:ind w:firstLine="720"/>
        <w:rPr>
          <w:rFonts w:asciiTheme="minorHAnsi" w:hAnsiTheme="minorHAnsi"/>
          <w:sz w:val="24"/>
          <w:szCs w:val="24"/>
        </w:rPr>
      </w:pPr>
      <w:r>
        <w:rPr>
          <w:rFonts w:asciiTheme="minorHAnsi" w:hAnsiTheme="minorHAnsi"/>
          <w:sz w:val="24"/>
          <w:szCs w:val="24"/>
        </w:rPr>
        <w:t xml:space="preserve">Once we had our data in order, we used the simplex algorithm to find the optimum placement for each advertisement given any number of advertisements. Our goal was simple: insure that the maximum </w:t>
      </w:r>
      <w:proofErr w:type="gramStart"/>
      <w:r>
        <w:rPr>
          <w:rFonts w:asciiTheme="minorHAnsi" w:hAnsiTheme="minorHAnsi"/>
          <w:sz w:val="24"/>
          <w:szCs w:val="24"/>
        </w:rPr>
        <w:t>number of people were</w:t>
      </w:r>
      <w:proofErr w:type="gramEnd"/>
      <w:r>
        <w:rPr>
          <w:rFonts w:asciiTheme="minorHAnsi" w:hAnsiTheme="minorHAnsi"/>
          <w:sz w:val="24"/>
          <w:szCs w:val="24"/>
        </w:rPr>
        <w:t xml:space="preserve"> reached by at least one advertisement. If you were to think of it in terms of profit, you get $1 for a person passing through an area in which you are advertising (“hitting” the person) and $0 for each successive hit.</w:t>
      </w:r>
    </w:p>
    <w:p w:rsidR="0072065E" w:rsidRDefault="0072065E" w:rsidP="0072065E">
      <w:pPr>
        <w:spacing w:line="480" w:lineRule="auto"/>
        <w:ind w:firstLine="720"/>
        <w:rPr>
          <w:rFonts w:asciiTheme="minorHAnsi" w:hAnsiTheme="minorHAnsi"/>
          <w:sz w:val="24"/>
          <w:szCs w:val="24"/>
        </w:rPr>
      </w:pPr>
      <w:r>
        <w:rPr>
          <w:rFonts w:asciiTheme="minorHAnsi" w:hAnsiTheme="minorHAnsi"/>
          <w:sz w:val="24"/>
          <w:szCs w:val="24"/>
        </w:rPr>
        <w:t xml:space="preserve">We calculated the optimum placement ten times, one for each nontrivial number of advertisements. Calculating the optimal placement of advertisements is trivial if we have 11 advertisements to distribute to 11 points. </w:t>
      </w:r>
      <w:r w:rsidR="002679AA">
        <w:rPr>
          <w:rFonts w:asciiTheme="minorHAnsi" w:hAnsiTheme="minorHAnsi"/>
          <w:sz w:val="24"/>
          <w:szCs w:val="24"/>
        </w:rPr>
        <w:t>Set of equations is following.</w:t>
      </w:r>
    </w:p>
    <w:p w:rsidR="002679AA" w:rsidRPr="00C3536F" w:rsidRDefault="002679AA" w:rsidP="002679AA">
      <w:pPr>
        <w:spacing w:line="480" w:lineRule="auto"/>
        <w:ind w:firstLine="0"/>
        <w:jc w:val="center"/>
        <w:rPr>
          <w:sz w:val="28"/>
          <w:szCs w:val="28"/>
        </w:rPr>
      </w:pPr>
      <w:r w:rsidRPr="00C3536F">
        <w:rPr>
          <w:sz w:val="28"/>
          <w:szCs w:val="28"/>
        </w:rPr>
        <w:t xml:space="preserve">Maximize </w:t>
      </w:r>
      <m:oMath>
        <m:r>
          <w:rPr>
            <w:rFonts w:ascii="Cambria Math" w:hAnsi="Cambria Math"/>
            <w:sz w:val="28"/>
            <w:szCs w:val="28"/>
          </w:rPr>
          <m:t>Z=</m:t>
        </m:r>
        <m:nary>
          <m:naryPr>
            <m:chr m:val="∑"/>
            <m:ctrlPr>
              <w:rPr>
                <w:rFonts w:ascii="Cambria Math" w:hAnsi="Cambria Math"/>
                <w:sz w:val="28"/>
                <w:szCs w:val="28"/>
              </w:rPr>
            </m:ctrlPr>
          </m:naryPr>
          <m:sub>
            <m:r>
              <w:rPr>
                <w:rFonts w:ascii="Cambria Math" w:hAnsi="Cambria Math"/>
                <w:sz w:val="28"/>
                <w:szCs w:val="28"/>
              </w:rPr>
              <m:t>k=1</m:t>
            </m:r>
          </m:sub>
          <m:sup>
            <m:r>
              <w:rPr>
                <w:rFonts w:ascii="Cambria Math" w:hAnsi="Cambria Math"/>
                <w:sz w:val="28"/>
                <w:szCs w:val="28"/>
              </w:rPr>
              <m:t>122</m:t>
            </m:r>
          </m:sup>
          <m:e>
            <m:nary>
              <m:naryPr>
                <m:chr m:val="∑"/>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11</m:t>
                </m:r>
              </m:sup>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k,i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i</m:t>
                    </m:r>
                  </m:sub>
                </m:sSub>
              </m:e>
            </m:nary>
          </m:e>
        </m:nary>
      </m:oMath>
    </w:p>
    <w:p w:rsidR="002679AA" w:rsidRPr="00C3536F" w:rsidRDefault="002679AA" w:rsidP="002679AA">
      <w:pPr>
        <w:spacing w:line="480" w:lineRule="auto"/>
        <w:ind w:left="720" w:firstLine="720"/>
        <w:rPr>
          <w:sz w:val="28"/>
          <w:szCs w:val="28"/>
        </w:rPr>
      </w:pPr>
      <w:r w:rsidRPr="00C3536F">
        <w:rPr>
          <w:sz w:val="28"/>
          <w:szCs w:val="28"/>
        </w:rPr>
        <w:t xml:space="preserve">Subject to </w:t>
      </w:r>
    </w:p>
    <w:p w:rsidR="002679AA" w:rsidRPr="00C13466" w:rsidRDefault="002679AA" w:rsidP="002679AA">
      <w:pPr>
        <w:spacing w:line="480" w:lineRule="auto"/>
        <w:ind w:firstLine="0"/>
        <w:jc w:val="center"/>
        <w:rPr>
          <w:rFonts w:asciiTheme="minorHAnsi" w:hAnsiTheme="minorHAnsi"/>
          <w:sz w:val="32"/>
          <w:szCs w:val="24"/>
        </w:rPr>
      </w:pPr>
      <m:oMathPara>
        <m:oMath>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11</m:t>
              </m:r>
            </m:sup>
            <m:e>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i</m:t>
                  </m:r>
                </m:sub>
              </m:sSub>
            </m:e>
          </m:nary>
          <m:r>
            <w:rPr>
              <w:rFonts w:ascii="Cambria Math" w:hAnsi="Cambria Math"/>
              <w:sz w:val="28"/>
              <w:szCs w:val="28"/>
            </w:rPr>
            <m:t>≤n</m:t>
          </m:r>
        </m:oMath>
      </m:oMathPara>
    </w:p>
    <w:p w:rsidR="002679AA" w:rsidRPr="00C3536F" w:rsidRDefault="002679AA" w:rsidP="002679AA">
      <w:pPr>
        <w:spacing w:line="480" w:lineRule="auto"/>
        <w:ind w:left="720" w:firstLine="720"/>
        <w:rPr>
          <w:sz w:val="28"/>
          <w:szCs w:val="28"/>
        </w:rPr>
      </w:pPr>
      <w:proofErr w:type="gramStart"/>
      <w:r>
        <w:rPr>
          <w:sz w:val="28"/>
          <w:szCs w:val="28"/>
        </w:rPr>
        <w:t>and</w:t>
      </w:r>
      <w:proofErr w:type="gramEnd"/>
    </w:p>
    <w:p w:rsidR="002679AA" w:rsidRDefault="002679AA" w:rsidP="002679AA">
      <w:pPr>
        <w:spacing w:line="480" w:lineRule="auto"/>
        <w:ind w:firstLine="720"/>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 xml:space="preserve">i  </m:t>
            </m:r>
          </m:sub>
        </m:sSub>
        <w:proofErr w:type="gramStart"/>
      </m:oMath>
      <w:r>
        <w:rPr>
          <w:rFonts w:asciiTheme="minorHAnsi" w:hAnsiTheme="minorHAnsi"/>
          <w:sz w:val="28"/>
          <w:szCs w:val="28"/>
        </w:rPr>
        <w:t>is</w:t>
      </w:r>
      <w:proofErr w:type="gramEnd"/>
      <w:r>
        <w:rPr>
          <w:rFonts w:asciiTheme="minorHAnsi" w:hAnsiTheme="minorHAnsi"/>
          <w:sz w:val="28"/>
          <w:szCs w:val="28"/>
        </w:rPr>
        <w:t xml:space="preserve"> binary,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 xml:space="preserve">k,i  </m:t>
            </m:r>
          </m:sub>
        </m:sSub>
      </m:oMath>
      <w:r>
        <w:rPr>
          <w:rFonts w:asciiTheme="minorHAnsi" w:hAnsiTheme="minorHAnsi"/>
          <w:sz w:val="28"/>
          <w:szCs w:val="28"/>
        </w:rPr>
        <w:t xml:space="preserve">is binary for </w:t>
      </w:r>
      <w:proofErr w:type="spellStart"/>
      <w:r>
        <w:rPr>
          <w:rFonts w:asciiTheme="minorHAnsi" w:hAnsiTheme="minorHAnsi"/>
          <w:sz w:val="28"/>
          <w:szCs w:val="28"/>
        </w:rPr>
        <w:t>i</w:t>
      </w:r>
      <w:proofErr w:type="spellEnd"/>
      <w:r>
        <w:rPr>
          <w:rFonts w:asciiTheme="minorHAnsi" w:hAnsiTheme="minorHAnsi"/>
          <w:sz w:val="28"/>
          <w:szCs w:val="28"/>
        </w:rPr>
        <w:t xml:space="preserve"> = 1, 2, …, 11, k = 1, 2, …, 122.</w:t>
      </w:r>
    </w:p>
    <w:p w:rsidR="002679AA" w:rsidRDefault="002679AA" w:rsidP="002679AA">
      <w:pPr>
        <w:spacing w:line="480" w:lineRule="auto"/>
        <w:ind w:firstLine="720"/>
        <w:rPr>
          <w:rFonts w:asciiTheme="minorHAnsi" w:hAnsiTheme="minorHAnsi"/>
          <w:sz w:val="28"/>
          <w:szCs w:val="28"/>
        </w:rPr>
      </w:pPr>
      <w:r>
        <w:rPr>
          <w:rFonts w:asciiTheme="minorHAnsi" w:hAnsiTheme="minorHAnsi"/>
          <w:sz w:val="28"/>
          <w:szCs w:val="28"/>
        </w:rPr>
        <w:tab/>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 xml:space="preserve">i  </m:t>
            </m:r>
          </m:sub>
        </m:sSub>
        <w:proofErr w:type="gramStart"/>
      </m:oMath>
      <w:r>
        <w:rPr>
          <w:rFonts w:asciiTheme="minorHAnsi" w:hAnsiTheme="minorHAnsi"/>
          <w:sz w:val="28"/>
          <w:szCs w:val="28"/>
        </w:rPr>
        <w:t>is</w:t>
      </w:r>
      <w:proofErr w:type="gramEnd"/>
      <w:r>
        <w:rPr>
          <w:rFonts w:asciiTheme="minorHAnsi" w:hAnsiTheme="minorHAnsi"/>
          <w:sz w:val="28"/>
          <w:szCs w:val="28"/>
        </w:rPr>
        <w:t xml:space="preserve"> 1 if table exists at the </w:t>
      </w:r>
      <w:proofErr w:type="spellStart"/>
      <w:r>
        <w:rPr>
          <w:rFonts w:asciiTheme="minorHAnsi" w:hAnsiTheme="minorHAnsi"/>
          <w:sz w:val="28"/>
          <w:szCs w:val="28"/>
        </w:rPr>
        <w:t>ith</w:t>
      </w:r>
      <w:proofErr w:type="spellEnd"/>
      <w:r>
        <w:rPr>
          <w:rFonts w:asciiTheme="minorHAnsi" w:hAnsiTheme="minorHAnsi"/>
          <w:sz w:val="28"/>
          <w:szCs w:val="28"/>
        </w:rPr>
        <w:t xml:space="preserve"> spot; 0 otherwise</w:t>
      </w:r>
    </w:p>
    <w:p w:rsidR="002679AA" w:rsidRDefault="002679AA" w:rsidP="002679AA">
      <w:pPr>
        <w:spacing w:line="480" w:lineRule="auto"/>
        <w:ind w:firstLine="720"/>
        <w:rPr>
          <w:rFonts w:asciiTheme="minorHAnsi" w:hAnsiTheme="minorHAnsi"/>
          <w:sz w:val="24"/>
          <w:szCs w:val="24"/>
        </w:rPr>
      </w:pPr>
      <w:r>
        <w:rPr>
          <w:rFonts w:asciiTheme="minorHAnsi" w:hAnsiTheme="minorHAnsi"/>
          <w:b/>
          <w:sz w:val="24"/>
          <w:szCs w:val="24"/>
        </w:rPr>
        <w:tab/>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 xml:space="preserve">k,i  </m:t>
            </m:r>
          </m:sub>
        </m:sSub>
        <w:proofErr w:type="gramStart"/>
      </m:oMath>
      <w:r>
        <w:rPr>
          <w:rFonts w:asciiTheme="minorHAnsi" w:hAnsiTheme="minorHAnsi"/>
          <w:sz w:val="28"/>
          <w:szCs w:val="28"/>
        </w:rPr>
        <w:t>is</w:t>
      </w:r>
      <w:proofErr w:type="gramEnd"/>
      <w:r>
        <w:rPr>
          <w:rFonts w:asciiTheme="minorHAnsi" w:hAnsiTheme="minorHAnsi"/>
          <w:sz w:val="28"/>
          <w:szCs w:val="28"/>
        </w:rPr>
        <w:t xml:space="preserve"> 1 if kth person passes the </w:t>
      </w:r>
      <w:proofErr w:type="spellStart"/>
      <w:r>
        <w:rPr>
          <w:rFonts w:asciiTheme="minorHAnsi" w:hAnsiTheme="minorHAnsi"/>
          <w:sz w:val="28"/>
          <w:szCs w:val="28"/>
        </w:rPr>
        <w:t>ith</w:t>
      </w:r>
      <w:proofErr w:type="spellEnd"/>
      <w:r>
        <w:rPr>
          <w:rFonts w:asciiTheme="minorHAnsi" w:hAnsiTheme="minorHAnsi"/>
          <w:sz w:val="28"/>
          <w:szCs w:val="28"/>
        </w:rPr>
        <w:t xml:space="preserve"> spot; 0 otherwise</w:t>
      </w:r>
      <w:r w:rsidRPr="002679AA">
        <w:rPr>
          <w:rFonts w:asciiTheme="minorHAnsi" w:hAnsiTheme="minorHAnsi"/>
          <w:sz w:val="24"/>
          <w:szCs w:val="24"/>
        </w:rPr>
        <w:t xml:space="preserve"> </w:t>
      </w:r>
    </w:p>
    <w:p w:rsidR="002679AA" w:rsidRPr="002679AA" w:rsidRDefault="002679AA" w:rsidP="002679AA">
      <w:pPr>
        <w:spacing w:line="480" w:lineRule="auto"/>
        <w:ind w:left="720" w:firstLine="0"/>
        <w:rPr>
          <w:rFonts w:asciiTheme="minorHAnsi" w:hAnsiTheme="minorHAnsi"/>
          <w:b/>
          <w:sz w:val="24"/>
          <w:szCs w:val="24"/>
        </w:rPr>
      </w:pPr>
      <w:r>
        <w:rPr>
          <w:rFonts w:asciiTheme="minorHAnsi" w:hAnsiTheme="minorHAnsi"/>
          <w:sz w:val="24"/>
          <w:szCs w:val="24"/>
        </w:rPr>
        <w:t>The exact formulation within Excel can be seen in Appendix B.</w:t>
      </w:r>
    </w:p>
    <w:p w:rsidR="0072065E" w:rsidRPr="004E4782" w:rsidRDefault="0072065E" w:rsidP="0072065E">
      <w:pPr>
        <w:pStyle w:val="Heading2"/>
        <w:rPr>
          <w:sz w:val="28"/>
          <w:szCs w:val="28"/>
        </w:rPr>
      </w:pPr>
      <w:r w:rsidRPr="004E4782">
        <w:rPr>
          <w:sz w:val="28"/>
          <w:szCs w:val="28"/>
        </w:rPr>
        <w:t>Results</w:t>
      </w:r>
    </w:p>
    <w:p w:rsidR="0072065E" w:rsidRPr="0072065E" w:rsidRDefault="0072065E" w:rsidP="0072065E">
      <w:pPr>
        <w:spacing w:line="480" w:lineRule="auto"/>
        <w:ind w:firstLine="720"/>
        <w:rPr>
          <w:rFonts w:asciiTheme="minorHAnsi" w:hAnsiTheme="minorHAnsi"/>
          <w:sz w:val="24"/>
          <w:szCs w:val="24"/>
        </w:rPr>
      </w:pPr>
      <w:r w:rsidRPr="0072065E">
        <w:rPr>
          <w:rFonts w:asciiTheme="minorHAnsi" w:hAnsiTheme="minorHAnsi"/>
          <w:sz w:val="24"/>
          <w:szCs w:val="24"/>
        </w:rPr>
        <w:lastRenderedPageBreak/>
        <w:t>If we run the simplex algorithm as described in the formulation section, we get the following results at each level of advertisement:</w:t>
      </w:r>
    </w:p>
    <w:p w:rsidR="0072065E" w:rsidRPr="0072065E" w:rsidRDefault="0072065E" w:rsidP="0072065E">
      <w:pPr>
        <w:pStyle w:val="Heading5"/>
        <w:rPr>
          <w:sz w:val="24"/>
          <w:szCs w:val="24"/>
        </w:rPr>
      </w:pPr>
      <w:r w:rsidRPr="0072065E">
        <w:rPr>
          <w:sz w:val="24"/>
          <w:szCs w:val="24"/>
        </w:rPr>
        <w:t>One Advertisement</w:t>
      </w:r>
    </w:p>
    <w:p w:rsidR="0072065E" w:rsidRPr="0072065E" w:rsidRDefault="0072065E" w:rsidP="0072065E">
      <w:pPr>
        <w:spacing w:line="480" w:lineRule="auto"/>
        <w:ind w:firstLine="720"/>
        <w:rPr>
          <w:sz w:val="24"/>
          <w:szCs w:val="24"/>
        </w:rPr>
      </w:pPr>
      <w:r w:rsidRPr="0072065E">
        <w:rPr>
          <w:sz w:val="24"/>
          <w:szCs w:val="24"/>
        </w:rPr>
        <w:t xml:space="preserve">Obviously, with one point we choose the point of highest traffic, which </w:t>
      </w:r>
      <w:proofErr w:type="gramStart"/>
      <w:r w:rsidRPr="0072065E">
        <w:rPr>
          <w:sz w:val="24"/>
          <w:szCs w:val="24"/>
        </w:rPr>
        <w:t>is</w:t>
      </w:r>
      <w:proofErr w:type="gramEnd"/>
      <w:r w:rsidRPr="0072065E">
        <w:rPr>
          <w:sz w:val="24"/>
          <w:szCs w:val="24"/>
        </w:rPr>
        <w:t xml:space="preserve"> 5 with 99 hits. Note that with point 5 alone we already have 80% of our people covered.</w:t>
      </w:r>
    </w:p>
    <w:p w:rsidR="0072065E" w:rsidRPr="0072065E" w:rsidRDefault="0072065E" w:rsidP="0072065E">
      <w:pPr>
        <w:pStyle w:val="Heading5"/>
        <w:rPr>
          <w:sz w:val="24"/>
          <w:szCs w:val="24"/>
        </w:rPr>
      </w:pPr>
      <w:r w:rsidRPr="0072065E">
        <w:rPr>
          <w:sz w:val="24"/>
          <w:szCs w:val="24"/>
        </w:rPr>
        <w:t>Two Advertisements</w:t>
      </w:r>
    </w:p>
    <w:p w:rsidR="0072065E" w:rsidRPr="0072065E" w:rsidRDefault="0072065E" w:rsidP="0072065E">
      <w:pPr>
        <w:spacing w:line="480" w:lineRule="auto"/>
        <w:ind w:firstLine="720"/>
        <w:rPr>
          <w:sz w:val="24"/>
          <w:szCs w:val="24"/>
        </w:rPr>
      </w:pPr>
      <w:r w:rsidRPr="0072065E">
        <w:rPr>
          <w:sz w:val="24"/>
          <w:szCs w:val="24"/>
        </w:rPr>
        <w:t>When we input 2, the simplex algorithm chooses points 5 and 11 for 110 hits. Sadly, point 11 is a very difficult place to advertise because of the environment. From here on, I will not consider point 11. If we rerun the simplex algorithm without point 11, we see we can hit 106 people by choosing points 5 and 8.</w:t>
      </w:r>
    </w:p>
    <w:p w:rsidR="0072065E" w:rsidRPr="0072065E" w:rsidRDefault="0072065E" w:rsidP="0072065E">
      <w:pPr>
        <w:pStyle w:val="Heading5"/>
        <w:rPr>
          <w:sz w:val="24"/>
          <w:szCs w:val="24"/>
        </w:rPr>
      </w:pPr>
      <w:r w:rsidRPr="0072065E">
        <w:rPr>
          <w:sz w:val="24"/>
          <w:szCs w:val="24"/>
        </w:rPr>
        <w:t>Three Advertisements</w:t>
      </w:r>
    </w:p>
    <w:p w:rsidR="0072065E" w:rsidRPr="0072065E" w:rsidRDefault="0072065E" w:rsidP="0072065E">
      <w:pPr>
        <w:spacing w:line="480" w:lineRule="auto"/>
        <w:ind w:firstLine="720"/>
        <w:rPr>
          <w:sz w:val="24"/>
          <w:szCs w:val="24"/>
        </w:rPr>
      </w:pPr>
      <w:r w:rsidRPr="0072065E">
        <w:rPr>
          <w:sz w:val="24"/>
          <w:szCs w:val="24"/>
        </w:rPr>
        <w:t xml:space="preserve">With 3 points, we get 112 observations by choosing points 1, 5, and 8. </w:t>
      </w:r>
    </w:p>
    <w:p w:rsidR="0072065E" w:rsidRPr="0072065E" w:rsidRDefault="0072065E" w:rsidP="0072065E">
      <w:pPr>
        <w:pStyle w:val="Heading5"/>
        <w:rPr>
          <w:sz w:val="24"/>
          <w:szCs w:val="24"/>
        </w:rPr>
      </w:pPr>
      <w:r w:rsidRPr="0072065E">
        <w:rPr>
          <w:sz w:val="24"/>
          <w:szCs w:val="24"/>
        </w:rPr>
        <w:t>Four Advertisements</w:t>
      </w:r>
    </w:p>
    <w:p w:rsidR="0072065E" w:rsidRPr="0072065E" w:rsidRDefault="0072065E" w:rsidP="0072065E">
      <w:pPr>
        <w:spacing w:line="480" w:lineRule="auto"/>
        <w:ind w:left="360"/>
        <w:rPr>
          <w:sz w:val="24"/>
          <w:szCs w:val="24"/>
        </w:rPr>
      </w:pPr>
      <w:r w:rsidRPr="0072065E">
        <w:rPr>
          <w:sz w:val="24"/>
          <w:szCs w:val="24"/>
        </w:rPr>
        <w:t>With 4 points, we get 115 observations by choosing points 1, 2, 5, and 8.</w:t>
      </w:r>
    </w:p>
    <w:p w:rsidR="0072065E" w:rsidRPr="0072065E" w:rsidRDefault="0072065E" w:rsidP="0072065E">
      <w:pPr>
        <w:pStyle w:val="Heading5"/>
        <w:rPr>
          <w:sz w:val="24"/>
          <w:szCs w:val="24"/>
        </w:rPr>
      </w:pPr>
      <w:r w:rsidRPr="0072065E">
        <w:rPr>
          <w:sz w:val="24"/>
          <w:szCs w:val="24"/>
        </w:rPr>
        <w:t>Five Advertisements</w:t>
      </w:r>
    </w:p>
    <w:p w:rsidR="0072065E" w:rsidRPr="0072065E" w:rsidRDefault="0072065E" w:rsidP="0072065E">
      <w:pPr>
        <w:spacing w:line="480" w:lineRule="auto"/>
        <w:ind w:left="360"/>
        <w:rPr>
          <w:sz w:val="24"/>
          <w:szCs w:val="24"/>
        </w:rPr>
      </w:pPr>
      <w:r w:rsidRPr="0072065E">
        <w:rPr>
          <w:sz w:val="24"/>
          <w:szCs w:val="24"/>
        </w:rPr>
        <w:t>With 5 points, we get 117 observations by choosing points 1, 2, 4, 5, and 8</w:t>
      </w:r>
    </w:p>
    <w:p w:rsidR="0072065E" w:rsidRPr="0072065E" w:rsidRDefault="0072065E" w:rsidP="0072065E">
      <w:pPr>
        <w:pStyle w:val="Heading5"/>
        <w:rPr>
          <w:sz w:val="24"/>
          <w:szCs w:val="24"/>
        </w:rPr>
      </w:pPr>
      <w:r w:rsidRPr="0072065E">
        <w:rPr>
          <w:sz w:val="24"/>
          <w:szCs w:val="24"/>
        </w:rPr>
        <w:t>Six Advertisements</w:t>
      </w:r>
    </w:p>
    <w:p w:rsidR="0072065E" w:rsidRPr="0072065E" w:rsidRDefault="0072065E" w:rsidP="0072065E">
      <w:pPr>
        <w:spacing w:line="480" w:lineRule="auto"/>
        <w:ind w:firstLine="720"/>
        <w:rPr>
          <w:sz w:val="24"/>
          <w:szCs w:val="24"/>
        </w:rPr>
      </w:pPr>
      <w:r w:rsidRPr="0072065E">
        <w:rPr>
          <w:sz w:val="24"/>
          <w:szCs w:val="24"/>
        </w:rPr>
        <w:t>With 6 points, we get 118 observations by choosing points 1, 2, 4, 5, 6, and 8. This is the maximum number of attainable observations without advertising at point 11.</w:t>
      </w:r>
    </w:p>
    <w:p w:rsidR="00902818" w:rsidRPr="00633261" w:rsidRDefault="00902818" w:rsidP="00902818">
      <w:pPr>
        <w:pStyle w:val="Heading1"/>
        <w:rPr>
          <w:rFonts w:ascii="Calibri" w:hAnsi="Calibri"/>
          <w:sz w:val="28"/>
          <w:szCs w:val="28"/>
        </w:rPr>
      </w:pPr>
      <w:r w:rsidRPr="00633261">
        <w:rPr>
          <w:rFonts w:ascii="Calibri" w:hAnsi="Calibri"/>
          <w:sz w:val="28"/>
          <w:szCs w:val="28"/>
        </w:rPr>
        <w:t>Formulation of Problem (II)</w:t>
      </w:r>
    </w:p>
    <w:p w:rsidR="0072065E" w:rsidRPr="00133D2A" w:rsidRDefault="0072065E" w:rsidP="00144646">
      <w:pPr>
        <w:spacing w:line="480" w:lineRule="auto"/>
        <w:ind w:firstLine="720"/>
        <w:rPr>
          <w:rFonts w:asciiTheme="minorHAnsi" w:hAnsiTheme="minorHAnsi"/>
          <w:sz w:val="24"/>
          <w:szCs w:val="24"/>
        </w:rPr>
      </w:pPr>
      <w:r w:rsidRPr="00133D2A">
        <w:rPr>
          <w:rFonts w:asciiTheme="minorHAnsi" w:hAnsiTheme="minorHAnsi"/>
          <w:sz w:val="24"/>
          <w:szCs w:val="24"/>
        </w:rPr>
        <w:t xml:space="preserve">We previously assigned either 0 or 1 to indicate the presence of advertisement at each spot.  Now, we will formulate the problem in a slightly different way.  Instead of using </w:t>
      </w:r>
      <w:r w:rsidR="00A62D57">
        <w:rPr>
          <w:rFonts w:asciiTheme="minorHAnsi" w:hAnsiTheme="minorHAnsi"/>
          <w:sz w:val="24"/>
          <w:szCs w:val="24"/>
        </w:rPr>
        <w:t xml:space="preserve">binary </w:t>
      </w:r>
      <w:r w:rsidR="00A62D57">
        <w:rPr>
          <w:rFonts w:asciiTheme="minorHAnsi" w:hAnsiTheme="minorHAnsi"/>
          <w:sz w:val="24"/>
          <w:szCs w:val="24"/>
        </w:rPr>
        <w:lastRenderedPageBreak/>
        <w:t>profit implementation</w:t>
      </w:r>
      <w:r w:rsidRPr="00133D2A">
        <w:rPr>
          <w:rFonts w:asciiTheme="minorHAnsi" w:hAnsiTheme="minorHAnsi"/>
          <w:sz w:val="24"/>
          <w:szCs w:val="24"/>
        </w:rPr>
        <w:t xml:space="preserve">, we assigned a different profit to each </w:t>
      </w:r>
      <w:r w:rsidR="00A62D57">
        <w:rPr>
          <w:rFonts w:asciiTheme="minorHAnsi" w:hAnsiTheme="minorHAnsi"/>
          <w:sz w:val="24"/>
          <w:szCs w:val="24"/>
        </w:rPr>
        <w:t>specific case</w:t>
      </w:r>
      <w:r w:rsidRPr="00133D2A">
        <w:rPr>
          <w:rFonts w:asciiTheme="minorHAnsi" w:hAnsiTheme="minorHAnsi"/>
          <w:sz w:val="24"/>
          <w:szCs w:val="24"/>
        </w:rPr>
        <w:t xml:space="preserve"> in order to find the location of the maximum profit. </w:t>
      </w:r>
    </w:p>
    <w:p w:rsidR="0072065E" w:rsidRPr="00133D2A" w:rsidRDefault="0072065E" w:rsidP="0072065E">
      <w:pPr>
        <w:spacing w:line="480" w:lineRule="auto"/>
        <w:rPr>
          <w:rFonts w:asciiTheme="minorHAnsi" w:hAnsiTheme="minorHAnsi"/>
          <w:sz w:val="24"/>
          <w:szCs w:val="24"/>
        </w:rPr>
      </w:pPr>
      <w:r w:rsidRPr="00133D2A">
        <w:rPr>
          <w:rFonts w:asciiTheme="minorHAnsi" w:hAnsiTheme="minorHAnsi"/>
          <w:sz w:val="24"/>
          <w:szCs w:val="24"/>
        </w:rPr>
        <w:tab/>
        <w:t>As briefly explained, the new formulation and its objective are as follows:</w:t>
      </w:r>
    </w:p>
    <w:p w:rsidR="008F5F77" w:rsidRPr="00133D2A" w:rsidRDefault="0072065E" w:rsidP="002679AA">
      <w:pPr>
        <w:spacing w:line="480" w:lineRule="auto"/>
        <w:jc w:val="center"/>
        <w:rPr>
          <w:rFonts w:asciiTheme="minorHAnsi" w:hAnsiTheme="minorHAnsi"/>
          <w:b/>
          <w:sz w:val="24"/>
          <w:szCs w:val="24"/>
        </w:rPr>
      </w:pPr>
      <w:r w:rsidRPr="00133D2A">
        <w:rPr>
          <w:rFonts w:asciiTheme="minorHAnsi" w:hAnsiTheme="minorHAnsi"/>
          <w:b/>
          <w:sz w:val="24"/>
          <w:szCs w:val="24"/>
        </w:rPr>
        <w:t>Table A: Alternative Formulation with the Same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2"/>
        <w:gridCol w:w="6843"/>
      </w:tblGrid>
      <w:tr w:rsidR="0072065E" w:rsidRPr="00133D2A" w:rsidTr="00FA2A24">
        <w:trPr>
          <w:jc w:val="center"/>
        </w:trPr>
        <w:tc>
          <w:tcPr>
            <w:tcW w:w="1562" w:type="dxa"/>
          </w:tcPr>
          <w:p w:rsidR="0072065E" w:rsidRPr="0072065E" w:rsidRDefault="0072065E" w:rsidP="0072065E">
            <w:pPr>
              <w:ind w:firstLine="0"/>
              <w:jc w:val="right"/>
              <w:rPr>
                <w:rFonts w:asciiTheme="minorHAnsi" w:hAnsiTheme="minorHAnsi"/>
                <w:b/>
                <w:sz w:val="24"/>
                <w:szCs w:val="24"/>
              </w:rPr>
            </w:pPr>
            <w:r w:rsidRPr="0072065E">
              <w:rPr>
                <w:rFonts w:asciiTheme="minorHAnsi" w:hAnsiTheme="minorHAnsi"/>
                <w:b/>
                <w:sz w:val="24"/>
                <w:szCs w:val="24"/>
              </w:rPr>
              <w:t>Objective</w:t>
            </w:r>
          </w:p>
        </w:tc>
        <w:tc>
          <w:tcPr>
            <w:tcW w:w="6843" w:type="dxa"/>
          </w:tcPr>
          <w:p w:rsidR="0072065E" w:rsidRPr="0072065E" w:rsidRDefault="0072065E" w:rsidP="000C6A39">
            <w:pPr>
              <w:rPr>
                <w:rFonts w:asciiTheme="minorHAnsi" w:hAnsiTheme="minorHAnsi"/>
                <w:sz w:val="24"/>
                <w:szCs w:val="24"/>
              </w:rPr>
            </w:pPr>
            <w:r w:rsidRPr="0072065E">
              <w:rPr>
                <w:rFonts w:asciiTheme="minorHAnsi" w:hAnsiTheme="minorHAnsi"/>
                <w:sz w:val="24"/>
                <w:szCs w:val="24"/>
              </w:rPr>
              <w:t>To Maximize Profit</w:t>
            </w:r>
          </w:p>
        </w:tc>
      </w:tr>
      <w:tr w:rsidR="00C13466" w:rsidRPr="00133D2A" w:rsidTr="00FA2A24">
        <w:trPr>
          <w:jc w:val="center"/>
        </w:trPr>
        <w:tc>
          <w:tcPr>
            <w:tcW w:w="1562" w:type="dxa"/>
            <w:vMerge w:val="restart"/>
          </w:tcPr>
          <w:p w:rsidR="00C13466" w:rsidRPr="0072065E" w:rsidRDefault="00C13466" w:rsidP="0072065E">
            <w:pPr>
              <w:ind w:firstLine="0"/>
              <w:jc w:val="right"/>
              <w:rPr>
                <w:rFonts w:asciiTheme="minorHAnsi" w:hAnsiTheme="minorHAnsi"/>
                <w:b/>
                <w:sz w:val="24"/>
                <w:szCs w:val="24"/>
              </w:rPr>
            </w:pPr>
            <w:r w:rsidRPr="0072065E">
              <w:rPr>
                <w:rFonts w:asciiTheme="minorHAnsi" w:hAnsiTheme="minorHAnsi"/>
                <w:b/>
                <w:sz w:val="24"/>
                <w:szCs w:val="24"/>
              </w:rPr>
              <w:t>Formulation</w:t>
            </w:r>
          </w:p>
        </w:tc>
        <w:tc>
          <w:tcPr>
            <w:tcW w:w="6843" w:type="dxa"/>
          </w:tcPr>
          <w:p w:rsidR="00C13466" w:rsidRPr="0072065E" w:rsidRDefault="00C13466" w:rsidP="00186D75">
            <w:pPr>
              <w:rPr>
                <w:rFonts w:asciiTheme="minorHAnsi" w:hAnsiTheme="minorHAnsi"/>
                <w:sz w:val="24"/>
                <w:szCs w:val="24"/>
              </w:rPr>
            </w:pPr>
            <w:r w:rsidRPr="0072065E">
              <w:rPr>
                <w:rFonts w:asciiTheme="minorHAnsi" w:hAnsiTheme="minorHAnsi"/>
                <w:sz w:val="24"/>
                <w:szCs w:val="24"/>
              </w:rPr>
              <w:t xml:space="preserve">Assign $1 for </w:t>
            </w:r>
            <w:r>
              <w:rPr>
                <w:rFonts w:asciiTheme="minorHAnsi" w:hAnsiTheme="minorHAnsi"/>
                <w:sz w:val="24"/>
                <w:szCs w:val="24"/>
              </w:rPr>
              <w:t>encountering a person</w:t>
            </w:r>
            <w:r w:rsidRPr="00C13466">
              <w:rPr>
                <w:rFonts w:asciiTheme="minorHAnsi" w:hAnsiTheme="minorHAnsi"/>
                <w:sz w:val="24"/>
                <w:szCs w:val="24"/>
              </w:rPr>
              <w:t xml:space="preserve"> </w:t>
            </w:r>
            <w:r>
              <w:rPr>
                <w:rFonts w:asciiTheme="minorHAnsi" w:hAnsiTheme="minorHAnsi"/>
                <w:sz w:val="24"/>
                <w:szCs w:val="24"/>
              </w:rPr>
              <w:t>at the first desk</w:t>
            </w:r>
          </w:p>
        </w:tc>
      </w:tr>
      <w:tr w:rsidR="00C13466" w:rsidRPr="00133D2A" w:rsidTr="00FA2A24">
        <w:trPr>
          <w:jc w:val="center"/>
        </w:trPr>
        <w:tc>
          <w:tcPr>
            <w:tcW w:w="1562" w:type="dxa"/>
            <w:vMerge/>
          </w:tcPr>
          <w:p w:rsidR="00C13466" w:rsidRPr="0072065E" w:rsidRDefault="00C13466" w:rsidP="000C6A39">
            <w:pPr>
              <w:rPr>
                <w:rFonts w:asciiTheme="minorHAnsi" w:hAnsiTheme="minorHAnsi"/>
                <w:sz w:val="24"/>
                <w:szCs w:val="24"/>
              </w:rPr>
            </w:pPr>
          </w:p>
        </w:tc>
        <w:tc>
          <w:tcPr>
            <w:tcW w:w="6843" w:type="dxa"/>
          </w:tcPr>
          <w:p w:rsidR="00C13466" w:rsidRPr="0072065E" w:rsidRDefault="00C13466" w:rsidP="00186D75">
            <w:pPr>
              <w:rPr>
                <w:rFonts w:asciiTheme="minorHAnsi" w:hAnsiTheme="minorHAnsi"/>
                <w:sz w:val="24"/>
                <w:szCs w:val="24"/>
              </w:rPr>
            </w:pPr>
            <w:r w:rsidRPr="0072065E">
              <w:rPr>
                <w:rFonts w:asciiTheme="minorHAnsi" w:hAnsiTheme="minorHAnsi"/>
                <w:sz w:val="24"/>
                <w:szCs w:val="24"/>
              </w:rPr>
              <w:t xml:space="preserve">Assign </w:t>
            </w:r>
            <w:r>
              <w:rPr>
                <w:rFonts w:asciiTheme="minorHAnsi" w:hAnsiTheme="minorHAnsi"/>
                <w:sz w:val="24"/>
                <w:szCs w:val="24"/>
              </w:rPr>
              <w:t>$1</w:t>
            </w:r>
            <w:r w:rsidRPr="0072065E">
              <w:rPr>
                <w:rFonts w:asciiTheme="minorHAnsi" w:hAnsiTheme="minorHAnsi"/>
                <w:sz w:val="24"/>
                <w:szCs w:val="24"/>
              </w:rPr>
              <w:t xml:space="preserve"> for</w:t>
            </w:r>
            <w:r>
              <w:rPr>
                <w:rFonts w:ascii="Times New Roman" w:hint="eastAsia"/>
                <w:sz w:val="24"/>
              </w:rPr>
              <w:t xml:space="preserve"> </w:t>
            </w:r>
            <w:r>
              <w:rPr>
                <w:rFonts w:asciiTheme="minorHAnsi" w:hAnsiTheme="minorHAnsi"/>
                <w:sz w:val="24"/>
                <w:szCs w:val="24"/>
              </w:rPr>
              <w:t>encountering a person</w:t>
            </w:r>
            <w:r w:rsidRPr="00C13466">
              <w:rPr>
                <w:rFonts w:asciiTheme="minorHAnsi" w:hAnsiTheme="minorHAnsi"/>
                <w:sz w:val="24"/>
                <w:szCs w:val="24"/>
              </w:rPr>
              <w:t xml:space="preserve"> </w:t>
            </w:r>
            <w:r>
              <w:rPr>
                <w:rFonts w:asciiTheme="minorHAnsi" w:hAnsiTheme="minorHAnsi"/>
                <w:sz w:val="24"/>
                <w:szCs w:val="24"/>
              </w:rPr>
              <w:t>at the second desk</w:t>
            </w:r>
          </w:p>
        </w:tc>
      </w:tr>
      <w:tr w:rsidR="00C13466" w:rsidRPr="00133D2A" w:rsidTr="00FA2A24">
        <w:trPr>
          <w:jc w:val="center"/>
        </w:trPr>
        <w:tc>
          <w:tcPr>
            <w:tcW w:w="1562" w:type="dxa"/>
            <w:vMerge/>
          </w:tcPr>
          <w:p w:rsidR="00C13466" w:rsidRPr="0072065E" w:rsidRDefault="00C13466" w:rsidP="000C6A39">
            <w:pPr>
              <w:rPr>
                <w:rFonts w:asciiTheme="minorHAnsi" w:hAnsiTheme="minorHAnsi"/>
                <w:sz w:val="24"/>
                <w:szCs w:val="24"/>
              </w:rPr>
            </w:pPr>
          </w:p>
        </w:tc>
        <w:tc>
          <w:tcPr>
            <w:tcW w:w="6843" w:type="dxa"/>
          </w:tcPr>
          <w:p w:rsidR="00FA2A24" w:rsidRDefault="00C13466" w:rsidP="00C13466">
            <w:pPr>
              <w:rPr>
                <w:rFonts w:asciiTheme="minorHAnsi" w:hAnsiTheme="minorHAnsi"/>
                <w:sz w:val="24"/>
                <w:szCs w:val="24"/>
              </w:rPr>
            </w:pPr>
            <w:r w:rsidRPr="0072065E">
              <w:rPr>
                <w:rFonts w:asciiTheme="minorHAnsi" w:hAnsiTheme="minorHAnsi"/>
                <w:sz w:val="24"/>
                <w:szCs w:val="24"/>
              </w:rPr>
              <w:t xml:space="preserve">Assign </w:t>
            </w:r>
            <w:r w:rsidR="00FA2A24">
              <w:rPr>
                <w:rFonts w:asciiTheme="minorHAnsi" w:hAnsiTheme="minorHAnsi"/>
                <w:sz w:val="24"/>
                <w:szCs w:val="24"/>
              </w:rPr>
              <w:t xml:space="preserve">additional </w:t>
            </w:r>
            <w:r w:rsidR="002679AA">
              <w:rPr>
                <w:rFonts w:asciiTheme="minorHAnsi" w:hAnsiTheme="minorHAnsi"/>
                <w:sz w:val="24"/>
                <w:szCs w:val="24"/>
              </w:rPr>
              <w:t>$2</w:t>
            </w:r>
            <w:r w:rsidRPr="0072065E">
              <w:rPr>
                <w:rFonts w:asciiTheme="minorHAnsi" w:hAnsiTheme="minorHAnsi"/>
                <w:sz w:val="24"/>
                <w:szCs w:val="24"/>
              </w:rPr>
              <w:t xml:space="preserve"> for</w:t>
            </w:r>
            <w:r>
              <w:rPr>
                <w:rFonts w:ascii="Times New Roman" w:hint="eastAsia"/>
                <w:sz w:val="24"/>
              </w:rPr>
              <w:t xml:space="preserve"> </w:t>
            </w:r>
            <w:r>
              <w:rPr>
                <w:rFonts w:asciiTheme="minorHAnsi" w:hAnsiTheme="minorHAnsi"/>
                <w:sz w:val="24"/>
                <w:szCs w:val="24"/>
              </w:rPr>
              <w:t>encountering a person</w:t>
            </w:r>
            <w:r w:rsidRPr="00C13466">
              <w:rPr>
                <w:rFonts w:asciiTheme="minorHAnsi" w:hAnsiTheme="minorHAnsi"/>
                <w:sz w:val="24"/>
                <w:szCs w:val="24"/>
              </w:rPr>
              <w:t xml:space="preserve"> </w:t>
            </w:r>
            <w:r>
              <w:rPr>
                <w:rFonts w:asciiTheme="minorHAnsi" w:hAnsiTheme="minorHAnsi"/>
                <w:sz w:val="24"/>
                <w:szCs w:val="24"/>
              </w:rPr>
              <w:t>at the first desk</w:t>
            </w:r>
          </w:p>
          <w:p w:rsidR="00C13466" w:rsidRPr="0072065E" w:rsidRDefault="00C13466" w:rsidP="00C13466">
            <w:pPr>
              <w:rPr>
                <w:rFonts w:asciiTheme="minorHAnsi" w:hAnsiTheme="minorHAnsi"/>
                <w:sz w:val="24"/>
                <w:szCs w:val="24"/>
              </w:rPr>
            </w:pPr>
            <w:r>
              <w:rPr>
                <w:rFonts w:asciiTheme="minorHAnsi" w:hAnsiTheme="minorHAnsi"/>
                <w:sz w:val="24"/>
                <w:szCs w:val="24"/>
              </w:rPr>
              <w:t xml:space="preserve"> and the second desk</w:t>
            </w:r>
          </w:p>
        </w:tc>
      </w:tr>
    </w:tbl>
    <w:p w:rsidR="008360C1" w:rsidRPr="008360C1" w:rsidRDefault="008360C1" w:rsidP="008360C1">
      <w:pPr>
        <w:spacing w:line="480" w:lineRule="auto"/>
        <w:ind w:firstLine="0"/>
        <w:rPr>
          <w:sz w:val="24"/>
          <w:szCs w:val="24"/>
        </w:rPr>
      </w:pPr>
    </w:p>
    <w:p w:rsidR="0072065E" w:rsidRPr="00C3536F" w:rsidRDefault="00C13466" w:rsidP="008F5F77">
      <w:pPr>
        <w:spacing w:line="480" w:lineRule="auto"/>
        <w:ind w:firstLine="0"/>
        <w:jc w:val="center"/>
        <w:rPr>
          <w:sz w:val="28"/>
          <w:szCs w:val="28"/>
        </w:rPr>
      </w:pPr>
      <w:r w:rsidRPr="00C3536F">
        <w:rPr>
          <w:sz w:val="28"/>
          <w:szCs w:val="28"/>
        </w:rPr>
        <w:t xml:space="preserve">Maximize </w:t>
      </w:r>
      <m:oMath>
        <m:r>
          <w:rPr>
            <w:rFonts w:ascii="Cambria Math" w:hAnsi="Cambria Math"/>
            <w:sz w:val="28"/>
            <w:szCs w:val="28"/>
          </w:rPr>
          <m:t>Z=</m:t>
        </m:r>
        <m:nary>
          <m:naryPr>
            <m:chr m:val="∑"/>
            <m:ctrlPr>
              <w:rPr>
                <w:rFonts w:ascii="Cambria Math" w:hAnsi="Cambria Math"/>
                <w:sz w:val="28"/>
                <w:szCs w:val="28"/>
              </w:rPr>
            </m:ctrlPr>
          </m:naryPr>
          <m:sub>
            <m:r>
              <w:rPr>
                <w:rFonts w:ascii="Cambria Math" w:hAnsi="Cambria Math"/>
                <w:sz w:val="28"/>
                <w:szCs w:val="28"/>
              </w:rPr>
              <m:t>k</m:t>
            </m:r>
            <m:r>
              <w:rPr>
                <w:rFonts w:ascii="Cambria Math" w:hAnsi="Cambria Math"/>
                <w:sz w:val="28"/>
                <w:szCs w:val="28"/>
              </w:rPr>
              <m:t>=1</m:t>
            </m:r>
          </m:sub>
          <m:sup>
            <m:r>
              <w:rPr>
                <w:rFonts w:ascii="Cambria Math" w:hAnsi="Cambria Math"/>
                <w:sz w:val="28"/>
                <w:szCs w:val="28"/>
              </w:rPr>
              <m:t>122</m:t>
            </m:r>
          </m:sup>
          <m:e>
            <m:nary>
              <m:naryPr>
                <m:chr m:val="∑"/>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11</m:t>
                </m:r>
              </m:sup>
              <m:e>
                <m:nary>
                  <m:naryPr>
                    <m:chr m:val="∑"/>
                    <m:limLoc m:val="undOvr"/>
                    <m:ctrlPr>
                      <w:rPr>
                        <w:rFonts w:ascii="Cambria Math" w:hAnsi="Cambria Math"/>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11</m:t>
                    </m:r>
                  </m:sup>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k,i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k</m:t>
                                </m:r>
                                <m:r>
                                  <m:rPr>
                                    <m:sty m:val="p"/>
                                  </m:rPr>
                                  <w:rPr>
                                    <w:rFonts w:ascii="Cambria Math" w:hAnsi="Cambria Math"/>
                                    <w:sz w:val="28"/>
                                    <w:szCs w:val="28"/>
                                  </w:rPr>
                                  <m:t>,</m:t>
                                </m:r>
                                <m:r>
                                  <m:rPr>
                                    <m:sty m:val="p"/>
                                  </m:rPr>
                                  <w:rPr>
                                    <w:rFonts w:ascii="Cambria Math" w:hAnsi="Cambria Math"/>
                                    <w:sz w:val="28"/>
                                    <w:szCs w:val="28"/>
                                  </w:rPr>
                                  <m:t>j</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j</m:t>
                                </m:r>
                              </m:sub>
                            </m:sSub>
                            <m:r>
                              <m:rPr>
                                <m:sty m:val="p"/>
                              </m:rPr>
                              <w:rPr>
                                <w:rFonts w:ascii="Cambria Math" w:hAnsi="Cambria Math"/>
                                <w:sz w:val="28"/>
                                <w:szCs w:val="28"/>
                              </w:rPr>
                              <m:t>)</m:t>
                            </m:r>
                          </m:num>
                          <m:den>
                            <m:r>
                              <m:rPr>
                                <m:sty m:val="p"/>
                              </m:rPr>
                              <w:rPr>
                                <w:rFonts w:ascii="Cambria Math" w:hAnsi="Cambria Math"/>
                                <w:sz w:val="28"/>
                                <w:szCs w:val="28"/>
                              </w:rPr>
                              <m:t>2</m:t>
                            </m:r>
                          </m:den>
                        </m:f>
                      </m:e>
                    </m:d>
                  </m:e>
                </m:nary>
              </m:e>
            </m:nary>
          </m:e>
        </m:nary>
      </m:oMath>
    </w:p>
    <w:p w:rsidR="00C13466" w:rsidRPr="00C3536F" w:rsidRDefault="00C13466" w:rsidP="00C3536F">
      <w:pPr>
        <w:spacing w:line="480" w:lineRule="auto"/>
        <w:ind w:left="720" w:firstLine="720"/>
        <w:rPr>
          <w:sz w:val="28"/>
          <w:szCs w:val="28"/>
        </w:rPr>
      </w:pPr>
      <w:r w:rsidRPr="00C3536F">
        <w:rPr>
          <w:sz w:val="28"/>
          <w:szCs w:val="28"/>
        </w:rPr>
        <w:t xml:space="preserve">Subject to </w:t>
      </w:r>
    </w:p>
    <w:p w:rsidR="00C3536F" w:rsidRPr="00C13466" w:rsidRDefault="00C3536F" w:rsidP="008F5F77">
      <w:pPr>
        <w:spacing w:line="480" w:lineRule="auto"/>
        <w:ind w:firstLine="0"/>
        <w:jc w:val="center"/>
        <w:rPr>
          <w:rFonts w:asciiTheme="minorHAnsi" w:hAnsiTheme="minorHAnsi"/>
          <w:sz w:val="32"/>
          <w:szCs w:val="24"/>
        </w:rPr>
      </w:pPr>
      <m:oMathPara>
        <m:oMath>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11</m:t>
              </m:r>
            </m:sup>
            <m:e>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i</m:t>
                  </m:r>
                </m:sub>
              </m:sSub>
            </m:e>
          </m:nary>
          <m:r>
            <w:rPr>
              <w:rFonts w:ascii="Cambria Math" w:hAnsi="Cambria Math"/>
              <w:sz w:val="28"/>
              <w:szCs w:val="28"/>
            </w:rPr>
            <m:t>≤2</m:t>
          </m:r>
        </m:oMath>
      </m:oMathPara>
    </w:p>
    <w:p w:rsidR="00C3536F" w:rsidRPr="00C3536F" w:rsidRDefault="00C3536F" w:rsidP="00C3536F">
      <w:pPr>
        <w:spacing w:line="480" w:lineRule="auto"/>
        <w:ind w:left="720" w:firstLine="720"/>
        <w:rPr>
          <w:sz w:val="28"/>
          <w:szCs w:val="28"/>
        </w:rPr>
      </w:pPr>
      <w:proofErr w:type="gramStart"/>
      <w:r>
        <w:rPr>
          <w:sz w:val="28"/>
          <w:szCs w:val="28"/>
        </w:rPr>
        <w:t>and</w:t>
      </w:r>
      <w:proofErr w:type="gramEnd"/>
    </w:p>
    <w:p w:rsidR="00C3536F" w:rsidRDefault="00C3536F" w:rsidP="00144646">
      <w:pPr>
        <w:spacing w:line="480" w:lineRule="auto"/>
        <w:ind w:firstLine="720"/>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 xml:space="preserve">i  </m:t>
            </m:r>
          </m:sub>
        </m:sSub>
        <w:proofErr w:type="gramStart"/>
      </m:oMath>
      <w:r>
        <w:rPr>
          <w:rFonts w:asciiTheme="minorHAnsi" w:hAnsiTheme="minorHAnsi"/>
          <w:sz w:val="28"/>
          <w:szCs w:val="28"/>
        </w:rPr>
        <w:t>is</w:t>
      </w:r>
      <w:proofErr w:type="gramEnd"/>
      <w:r>
        <w:rPr>
          <w:rFonts w:asciiTheme="minorHAnsi" w:hAnsiTheme="minorHAnsi"/>
          <w:sz w:val="28"/>
          <w:szCs w:val="28"/>
        </w:rPr>
        <w:t xml:space="preserve"> binary,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 xml:space="preserve">k,i  </m:t>
            </m:r>
          </m:sub>
        </m:sSub>
      </m:oMath>
      <w:r>
        <w:rPr>
          <w:rFonts w:asciiTheme="minorHAnsi" w:hAnsiTheme="minorHAnsi"/>
          <w:sz w:val="28"/>
          <w:szCs w:val="28"/>
        </w:rPr>
        <w:t xml:space="preserve">is binary for </w:t>
      </w:r>
      <w:proofErr w:type="spellStart"/>
      <w:r>
        <w:rPr>
          <w:rFonts w:asciiTheme="minorHAnsi" w:hAnsiTheme="minorHAnsi"/>
          <w:sz w:val="28"/>
          <w:szCs w:val="28"/>
        </w:rPr>
        <w:t>i</w:t>
      </w:r>
      <w:proofErr w:type="spellEnd"/>
      <w:r>
        <w:rPr>
          <w:rFonts w:asciiTheme="minorHAnsi" w:hAnsiTheme="minorHAnsi"/>
          <w:sz w:val="28"/>
          <w:szCs w:val="28"/>
        </w:rPr>
        <w:t xml:space="preserve"> = 1, 2, …, 11, k = 1, 2, …, 122.</w:t>
      </w:r>
    </w:p>
    <w:p w:rsidR="00C3536F" w:rsidRDefault="00C3536F" w:rsidP="00144646">
      <w:pPr>
        <w:spacing w:line="480" w:lineRule="auto"/>
        <w:ind w:firstLine="720"/>
        <w:rPr>
          <w:rFonts w:asciiTheme="minorHAnsi" w:hAnsiTheme="minorHAnsi"/>
          <w:sz w:val="28"/>
          <w:szCs w:val="28"/>
        </w:rPr>
      </w:pPr>
      <w:r>
        <w:rPr>
          <w:rFonts w:asciiTheme="minorHAnsi" w:hAnsiTheme="minorHAnsi"/>
          <w:sz w:val="28"/>
          <w:szCs w:val="28"/>
        </w:rPr>
        <w:tab/>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 xml:space="preserve">i  </m:t>
            </m:r>
          </m:sub>
        </m:sSub>
        <w:proofErr w:type="gramStart"/>
      </m:oMath>
      <w:r>
        <w:rPr>
          <w:rFonts w:asciiTheme="minorHAnsi" w:hAnsiTheme="minorHAnsi"/>
          <w:sz w:val="28"/>
          <w:szCs w:val="28"/>
        </w:rPr>
        <w:t>is</w:t>
      </w:r>
      <w:proofErr w:type="gramEnd"/>
      <w:r w:rsidR="00E635E4">
        <w:rPr>
          <w:rFonts w:asciiTheme="minorHAnsi" w:hAnsiTheme="minorHAnsi"/>
          <w:sz w:val="28"/>
          <w:szCs w:val="28"/>
        </w:rPr>
        <w:t xml:space="preserve"> 1 if table exists at the </w:t>
      </w:r>
      <w:proofErr w:type="spellStart"/>
      <w:r w:rsidR="00E635E4">
        <w:rPr>
          <w:rFonts w:asciiTheme="minorHAnsi" w:hAnsiTheme="minorHAnsi"/>
          <w:sz w:val="28"/>
          <w:szCs w:val="28"/>
        </w:rPr>
        <w:t>ith</w:t>
      </w:r>
      <w:proofErr w:type="spellEnd"/>
      <w:r w:rsidR="00E635E4">
        <w:rPr>
          <w:rFonts w:asciiTheme="minorHAnsi" w:hAnsiTheme="minorHAnsi"/>
          <w:sz w:val="28"/>
          <w:szCs w:val="28"/>
        </w:rPr>
        <w:t xml:space="preserve"> spot; 0 otherwise</w:t>
      </w:r>
    </w:p>
    <w:p w:rsidR="00E635E4" w:rsidRPr="00C3536F" w:rsidRDefault="00E635E4" w:rsidP="00144646">
      <w:pPr>
        <w:spacing w:line="480" w:lineRule="auto"/>
        <w:ind w:firstLine="720"/>
        <w:rPr>
          <w:rFonts w:asciiTheme="minorHAnsi" w:hAnsiTheme="minorHAnsi"/>
          <w:b/>
          <w:sz w:val="24"/>
          <w:szCs w:val="24"/>
        </w:rPr>
      </w:pPr>
      <w:r>
        <w:rPr>
          <w:rFonts w:asciiTheme="minorHAnsi" w:hAnsiTheme="minorHAnsi"/>
          <w:b/>
          <w:sz w:val="24"/>
          <w:szCs w:val="24"/>
        </w:rPr>
        <w:tab/>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 xml:space="preserve">k,i  </m:t>
            </m:r>
          </m:sub>
        </m:sSub>
        <w:proofErr w:type="gramStart"/>
      </m:oMath>
      <w:r>
        <w:rPr>
          <w:rFonts w:asciiTheme="minorHAnsi" w:hAnsiTheme="minorHAnsi"/>
          <w:sz w:val="28"/>
          <w:szCs w:val="28"/>
        </w:rPr>
        <w:t>is</w:t>
      </w:r>
      <w:proofErr w:type="gramEnd"/>
      <w:r>
        <w:rPr>
          <w:rFonts w:asciiTheme="minorHAnsi" w:hAnsiTheme="minorHAnsi"/>
          <w:sz w:val="28"/>
          <w:szCs w:val="28"/>
        </w:rPr>
        <w:t xml:space="preserve"> 1 if </w:t>
      </w:r>
      <w:proofErr w:type="spellStart"/>
      <w:r>
        <w:rPr>
          <w:rFonts w:asciiTheme="minorHAnsi" w:hAnsiTheme="minorHAnsi"/>
          <w:sz w:val="28"/>
          <w:szCs w:val="28"/>
        </w:rPr>
        <w:t>kth</w:t>
      </w:r>
      <w:proofErr w:type="spellEnd"/>
      <w:r>
        <w:rPr>
          <w:rFonts w:asciiTheme="minorHAnsi" w:hAnsiTheme="minorHAnsi"/>
          <w:sz w:val="28"/>
          <w:szCs w:val="28"/>
        </w:rPr>
        <w:t xml:space="preserve"> person passes the </w:t>
      </w:r>
      <w:proofErr w:type="spellStart"/>
      <w:r>
        <w:rPr>
          <w:rFonts w:asciiTheme="minorHAnsi" w:hAnsiTheme="minorHAnsi"/>
          <w:sz w:val="28"/>
          <w:szCs w:val="28"/>
        </w:rPr>
        <w:t>ith</w:t>
      </w:r>
      <w:proofErr w:type="spellEnd"/>
      <w:r>
        <w:rPr>
          <w:rFonts w:asciiTheme="minorHAnsi" w:hAnsiTheme="minorHAnsi"/>
          <w:sz w:val="28"/>
          <w:szCs w:val="28"/>
        </w:rPr>
        <w:t xml:space="preserve"> spot; 0 otherwise</w:t>
      </w:r>
    </w:p>
    <w:p w:rsidR="0072065E" w:rsidRPr="00133D2A" w:rsidRDefault="0072065E" w:rsidP="00144646">
      <w:pPr>
        <w:spacing w:line="480" w:lineRule="auto"/>
        <w:ind w:firstLine="720"/>
        <w:rPr>
          <w:rFonts w:asciiTheme="minorHAnsi" w:hAnsiTheme="minorHAnsi"/>
          <w:sz w:val="24"/>
          <w:szCs w:val="24"/>
        </w:rPr>
      </w:pPr>
      <w:r w:rsidRPr="00133D2A">
        <w:rPr>
          <w:rFonts w:asciiTheme="minorHAnsi" w:hAnsiTheme="minorHAnsi"/>
          <w:sz w:val="24"/>
          <w:szCs w:val="24"/>
        </w:rPr>
        <w:t>Formulating the problem in this way allows us to answer another set of questions relating to the advertisement spots on campus.  For example, we can obtain a numerical answer for the following question: “How do I hit maximum number of people twice with only two spots of advertisement?</w:t>
      </w:r>
      <w:r w:rsidR="0083357A">
        <w:rPr>
          <w:rFonts w:asciiTheme="minorHAnsi" w:hAnsiTheme="minorHAnsi"/>
          <w:sz w:val="24"/>
          <w:szCs w:val="24"/>
        </w:rPr>
        <w:t>”</w:t>
      </w:r>
    </w:p>
    <w:p w:rsidR="00E635E4" w:rsidRDefault="0072065E" w:rsidP="0072065E">
      <w:pPr>
        <w:spacing w:line="480" w:lineRule="auto"/>
        <w:rPr>
          <w:rFonts w:asciiTheme="minorHAnsi" w:hAnsiTheme="minorHAnsi"/>
          <w:sz w:val="24"/>
          <w:szCs w:val="24"/>
        </w:rPr>
      </w:pPr>
      <w:r w:rsidRPr="00133D2A">
        <w:rPr>
          <w:rFonts w:asciiTheme="minorHAnsi" w:hAnsiTheme="minorHAnsi"/>
          <w:sz w:val="24"/>
          <w:szCs w:val="24"/>
        </w:rPr>
        <w:lastRenderedPageBreak/>
        <w:tab/>
        <w:t xml:space="preserve">Similar to the data analysis for the previous formulation, this particular optimization problem can also be solved with </w:t>
      </w:r>
      <w:r w:rsidR="00E635E4">
        <w:rPr>
          <w:rFonts w:asciiTheme="minorHAnsi" w:hAnsiTheme="minorHAnsi"/>
          <w:sz w:val="24"/>
          <w:szCs w:val="24"/>
        </w:rPr>
        <w:t xml:space="preserve">integer programming method.  We added additional columns of </w:t>
      </w: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k,j</m:t>
            </m:r>
          </m:sub>
        </m:sSub>
      </m:oMath>
      <w:r w:rsidR="00E635E4">
        <w:rPr>
          <w:rFonts w:asciiTheme="minorHAnsi" w:hAnsiTheme="minorHAnsi"/>
          <w:sz w:val="24"/>
          <w:szCs w:val="24"/>
        </w:rPr>
        <w:t xml:space="preserve"> to indicate whether or not a person passes both the </w:t>
      </w:r>
      <w:proofErr w:type="spellStart"/>
      <w:r w:rsidR="00E635E4">
        <w:rPr>
          <w:rFonts w:asciiTheme="minorHAnsi" w:hAnsiTheme="minorHAnsi"/>
          <w:sz w:val="24"/>
          <w:szCs w:val="24"/>
        </w:rPr>
        <w:t>ith</w:t>
      </w:r>
      <w:proofErr w:type="spellEnd"/>
      <w:r w:rsidR="00E635E4">
        <w:rPr>
          <w:rFonts w:asciiTheme="minorHAnsi" w:hAnsiTheme="minorHAnsi"/>
          <w:sz w:val="24"/>
          <w:szCs w:val="24"/>
        </w:rPr>
        <w:t xml:space="preserve"> spot and </w:t>
      </w:r>
      <w:proofErr w:type="spellStart"/>
      <w:r w:rsidR="00E635E4">
        <w:rPr>
          <w:rFonts w:asciiTheme="minorHAnsi" w:hAnsiTheme="minorHAnsi"/>
          <w:sz w:val="24"/>
          <w:szCs w:val="24"/>
        </w:rPr>
        <w:t>jth</w:t>
      </w:r>
      <w:proofErr w:type="spellEnd"/>
      <w:r w:rsidR="00E635E4">
        <w:rPr>
          <w:rFonts w:asciiTheme="minorHAnsi" w:hAnsiTheme="minorHAnsi"/>
          <w:sz w:val="24"/>
          <w:szCs w:val="24"/>
        </w:rPr>
        <w:t xml:space="preserve"> spot.</w:t>
      </w:r>
    </w:p>
    <w:p w:rsidR="0072065E" w:rsidRPr="00133D2A" w:rsidRDefault="0072065E" w:rsidP="002679AA">
      <w:pPr>
        <w:spacing w:line="480" w:lineRule="auto"/>
        <w:ind w:firstLine="720"/>
        <w:rPr>
          <w:rFonts w:asciiTheme="minorHAnsi" w:hAnsiTheme="minorHAnsi"/>
          <w:sz w:val="24"/>
          <w:szCs w:val="24"/>
        </w:rPr>
      </w:pPr>
      <w:r w:rsidRPr="00133D2A">
        <w:rPr>
          <w:rFonts w:asciiTheme="minorHAnsi" w:hAnsiTheme="minorHAnsi"/>
          <w:sz w:val="24"/>
          <w:szCs w:val="24"/>
        </w:rPr>
        <w:t xml:space="preserve">In spite of using a different method, the result came out to be </w:t>
      </w:r>
      <w:r w:rsidR="004E4782">
        <w:rPr>
          <w:rFonts w:asciiTheme="minorHAnsi" w:hAnsiTheme="minorHAnsi"/>
          <w:sz w:val="24"/>
          <w:szCs w:val="24"/>
        </w:rPr>
        <w:t xml:space="preserve">the </w:t>
      </w:r>
      <w:r w:rsidRPr="00133D2A">
        <w:rPr>
          <w:rFonts w:asciiTheme="minorHAnsi" w:hAnsiTheme="minorHAnsi"/>
          <w:sz w:val="24"/>
          <w:szCs w:val="24"/>
        </w:rPr>
        <w:t>same as that with our previous formulation.  The re</w:t>
      </w:r>
      <w:r w:rsidR="004E4782">
        <w:rPr>
          <w:rFonts w:asciiTheme="minorHAnsi" w:hAnsiTheme="minorHAnsi"/>
          <w:sz w:val="24"/>
          <w:szCs w:val="24"/>
        </w:rPr>
        <w:t>sult indicates the same spots are</w:t>
      </w:r>
      <w:r w:rsidRPr="00133D2A">
        <w:rPr>
          <w:rFonts w:asciiTheme="minorHAnsi" w:hAnsiTheme="minorHAnsi"/>
          <w:sz w:val="24"/>
          <w:szCs w:val="24"/>
        </w:rPr>
        <w:t xml:space="preserve"> the most profitable locations for advertisements</w:t>
      </w:r>
      <w:r w:rsidR="002679AA">
        <w:rPr>
          <w:rFonts w:asciiTheme="minorHAnsi" w:hAnsiTheme="minorHAnsi"/>
          <w:sz w:val="24"/>
          <w:szCs w:val="24"/>
        </w:rPr>
        <w:t xml:space="preserve"> with newly assigned profit values</w:t>
      </w:r>
      <w:r w:rsidRPr="00133D2A">
        <w:rPr>
          <w:rFonts w:asciiTheme="minorHAnsi" w:hAnsiTheme="minorHAnsi"/>
          <w:sz w:val="24"/>
          <w:szCs w:val="24"/>
        </w:rPr>
        <w:t xml:space="preserve">. </w:t>
      </w:r>
      <w:r w:rsidR="002679AA">
        <w:rPr>
          <w:rFonts w:asciiTheme="minorHAnsi" w:hAnsiTheme="minorHAnsi"/>
          <w:sz w:val="24"/>
          <w:szCs w:val="24"/>
        </w:rPr>
        <w:t xml:space="preserve"> </w:t>
      </w:r>
      <w:r w:rsidR="000E7964">
        <w:rPr>
          <w:rFonts w:asciiTheme="minorHAnsi" w:hAnsiTheme="minorHAnsi"/>
          <w:sz w:val="24"/>
          <w:szCs w:val="24"/>
        </w:rPr>
        <w:t>With two desks to set up on the campus</w:t>
      </w:r>
      <w:r w:rsidRPr="00133D2A">
        <w:rPr>
          <w:rFonts w:asciiTheme="minorHAnsi" w:hAnsiTheme="minorHAnsi"/>
          <w:sz w:val="24"/>
          <w:szCs w:val="24"/>
        </w:rPr>
        <w:t xml:space="preserve">, the </w:t>
      </w:r>
      <w:r w:rsidR="000E7964">
        <w:rPr>
          <w:rFonts w:asciiTheme="minorHAnsi" w:hAnsiTheme="minorHAnsi"/>
          <w:sz w:val="24"/>
          <w:szCs w:val="24"/>
        </w:rPr>
        <w:t xml:space="preserve">combination of </w:t>
      </w:r>
      <w:r w:rsidR="000B2A24">
        <w:rPr>
          <w:rFonts w:asciiTheme="minorHAnsi" w:hAnsiTheme="minorHAnsi"/>
          <w:sz w:val="24"/>
          <w:szCs w:val="24"/>
        </w:rPr>
        <w:t xml:space="preserve">2 </w:t>
      </w:r>
      <w:r w:rsidRPr="00133D2A">
        <w:rPr>
          <w:rFonts w:asciiTheme="minorHAnsi" w:hAnsiTheme="minorHAnsi"/>
          <w:sz w:val="24"/>
          <w:szCs w:val="24"/>
        </w:rPr>
        <w:t>location</w:t>
      </w:r>
      <w:r w:rsidR="000E7964">
        <w:rPr>
          <w:rFonts w:asciiTheme="minorHAnsi" w:hAnsiTheme="minorHAnsi"/>
          <w:sz w:val="24"/>
          <w:szCs w:val="24"/>
        </w:rPr>
        <w:t>s 5 and 1 is the</w:t>
      </w:r>
      <w:r w:rsidRPr="00133D2A">
        <w:rPr>
          <w:rFonts w:asciiTheme="minorHAnsi" w:hAnsiTheme="minorHAnsi"/>
          <w:sz w:val="24"/>
          <w:szCs w:val="24"/>
        </w:rPr>
        <w:t xml:space="preserve"> most profitable</w:t>
      </w:r>
      <w:r w:rsidR="000E7964">
        <w:rPr>
          <w:rFonts w:asciiTheme="minorHAnsi" w:hAnsiTheme="minorHAnsi"/>
          <w:sz w:val="24"/>
          <w:szCs w:val="24"/>
        </w:rPr>
        <w:t xml:space="preserve"> combination of </w:t>
      </w:r>
      <w:r w:rsidR="000B2A24">
        <w:rPr>
          <w:rFonts w:asciiTheme="minorHAnsi" w:hAnsiTheme="minorHAnsi"/>
          <w:sz w:val="24"/>
          <w:szCs w:val="24"/>
        </w:rPr>
        <w:t>2 location</w:t>
      </w:r>
      <w:r w:rsidR="000E7964">
        <w:rPr>
          <w:rFonts w:asciiTheme="minorHAnsi" w:hAnsiTheme="minorHAnsi"/>
          <w:sz w:val="24"/>
          <w:szCs w:val="24"/>
        </w:rPr>
        <w:t>s</w:t>
      </w:r>
      <w:r w:rsidRPr="00133D2A">
        <w:rPr>
          <w:rFonts w:asciiTheme="minorHAnsi" w:hAnsiTheme="minorHAnsi"/>
          <w:sz w:val="24"/>
          <w:szCs w:val="24"/>
        </w:rPr>
        <w:t xml:space="preserve"> with the maximum profit $</w:t>
      </w:r>
      <w:r w:rsidR="000E7964">
        <w:rPr>
          <w:rFonts w:asciiTheme="minorHAnsi" w:hAnsiTheme="minorHAnsi"/>
          <w:sz w:val="24"/>
          <w:szCs w:val="24"/>
        </w:rPr>
        <w:t>269</w:t>
      </w:r>
      <w:r w:rsidR="002679AA">
        <w:rPr>
          <w:rFonts w:asciiTheme="minorHAnsi" w:hAnsiTheme="minorHAnsi"/>
          <w:sz w:val="24"/>
          <w:szCs w:val="24"/>
        </w:rPr>
        <w:t>.</w:t>
      </w:r>
    </w:p>
    <w:p w:rsidR="0072065E" w:rsidRPr="00133D2A" w:rsidRDefault="0072065E" w:rsidP="0072065E">
      <w:pPr>
        <w:spacing w:line="480" w:lineRule="auto"/>
        <w:rPr>
          <w:rFonts w:asciiTheme="minorHAnsi" w:hAnsiTheme="minorHAnsi"/>
          <w:sz w:val="24"/>
          <w:szCs w:val="24"/>
        </w:rPr>
      </w:pPr>
      <w:r w:rsidRPr="00133D2A">
        <w:rPr>
          <w:rFonts w:asciiTheme="minorHAnsi" w:hAnsiTheme="minorHAnsi"/>
          <w:sz w:val="24"/>
          <w:szCs w:val="24"/>
        </w:rPr>
        <w:tab/>
        <w:t>As the result with the alternative formulation gives the same optimal answers, it seems to be insignificant.  Nonetheless, if an advertiser has information about the specific profits for each successive advertisement spot, the alternative formulation is a more effective way to find the optimal location for attai</w:t>
      </w:r>
      <w:r w:rsidR="000B2A24">
        <w:rPr>
          <w:rFonts w:asciiTheme="minorHAnsi" w:hAnsiTheme="minorHAnsi"/>
          <w:sz w:val="24"/>
          <w:szCs w:val="24"/>
        </w:rPr>
        <w:t>ning maximum profits.</w:t>
      </w:r>
    </w:p>
    <w:p w:rsidR="000B2A24" w:rsidRPr="00633261" w:rsidRDefault="000B2A24" w:rsidP="000B2A24">
      <w:pPr>
        <w:pStyle w:val="Heading1"/>
        <w:rPr>
          <w:rFonts w:ascii="Calibri" w:hAnsi="Calibri"/>
          <w:sz w:val="28"/>
          <w:szCs w:val="28"/>
        </w:rPr>
      </w:pPr>
      <w:r>
        <w:rPr>
          <w:rFonts w:ascii="Calibri" w:hAnsi="Calibri"/>
          <w:sz w:val="28"/>
          <w:szCs w:val="28"/>
        </w:rPr>
        <w:t>Other Possible Problems</w:t>
      </w:r>
    </w:p>
    <w:p w:rsidR="0072065E" w:rsidRPr="00133D2A" w:rsidRDefault="0072065E" w:rsidP="000B2A24">
      <w:pPr>
        <w:spacing w:line="480" w:lineRule="auto"/>
        <w:ind w:firstLine="0"/>
        <w:rPr>
          <w:rFonts w:asciiTheme="minorHAnsi" w:hAnsiTheme="minorHAnsi"/>
          <w:sz w:val="24"/>
          <w:szCs w:val="24"/>
        </w:rPr>
      </w:pPr>
      <w:r w:rsidRPr="00133D2A">
        <w:rPr>
          <w:rFonts w:asciiTheme="minorHAnsi" w:hAnsiTheme="minorHAnsi"/>
          <w:sz w:val="24"/>
          <w:szCs w:val="24"/>
        </w:rPr>
        <w:tab/>
        <w:t xml:space="preserve">There are some other questions, in which an </w:t>
      </w:r>
      <w:r w:rsidR="000B2A24">
        <w:rPr>
          <w:rFonts w:asciiTheme="minorHAnsi" w:hAnsiTheme="minorHAnsi"/>
          <w:sz w:val="24"/>
          <w:szCs w:val="24"/>
        </w:rPr>
        <w:t>advertiser</w:t>
      </w:r>
      <w:r w:rsidRPr="00133D2A">
        <w:rPr>
          <w:rFonts w:asciiTheme="minorHAnsi" w:hAnsiTheme="minorHAnsi"/>
          <w:sz w:val="24"/>
          <w:szCs w:val="24"/>
        </w:rPr>
        <w:t xml:space="preserve"> would be interested.  If an advertisement is designed for specific groups such as gender, department or status, we could use the same data and the data analysis process to attain the optimal locations for advertisements. The data that collected through the survey includes the information of participants’ backgrounds.  In order to find the most profitable locations for targeting the specific group, we can first sort the data by group, and apply the Excel solver with the same formulation and its objective. </w:t>
      </w:r>
    </w:p>
    <w:p w:rsidR="00902818" w:rsidRPr="00633261" w:rsidRDefault="0072065E" w:rsidP="0072065E">
      <w:pPr>
        <w:spacing w:line="480" w:lineRule="auto"/>
      </w:pPr>
      <w:r w:rsidRPr="00133D2A">
        <w:rPr>
          <w:rFonts w:asciiTheme="minorHAnsi" w:hAnsiTheme="minorHAnsi"/>
          <w:sz w:val="24"/>
          <w:szCs w:val="24"/>
        </w:rPr>
        <w:lastRenderedPageBreak/>
        <w:tab/>
        <w:t xml:space="preserve">Although the effective spots for advertisement on campus are obtained with the previously explained method, other variables must be considered in order to conduct more sophisticated analysis. The participant’s available time, environment or circumstance at each spot can significantly alter the result. These potential problems will be more explicitly discussed in the later section. Besides these potential problems, the formulation and methods for this optimization problem can be applied to plan for future advertisements on campus. </w:t>
      </w:r>
    </w:p>
    <w:p w:rsidR="00870EC1" w:rsidRPr="00633261" w:rsidRDefault="00870EC1" w:rsidP="00870EC1">
      <w:pPr>
        <w:pStyle w:val="Heading1"/>
        <w:rPr>
          <w:rFonts w:ascii="Calibri" w:hAnsi="Calibri"/>
          <w:sz w:val="28"/>
          <w:szCs w:val="28"/>
        </w:rPr>
      </w:pPr>
      <w:r w:rsidRPr="00633261">
        <w:rPr>
          <w:rFonts w:ascii="Calibri" w:hAnsi="Calibri"/>
          <w:sz w:val="28"/>
          <w:szCs w:val="28"/>
        </w:rPr>
        <w:t>Conclusion</w:t>
      </w:r>
    </w:p>
    <w:p w:rsidR="004E4782" w:rsidRPr="004E4782" w:rsidRDefault="00730A2C" w:rsidP="004E4782">
      <w:pPr>
        <w:spacing w:line="480" w:lineRule="auto"/>
        <w:ind w:firstLine="720"/>
        <w:rPr>
          <w:rFonts w:asciiTheme="minorHAnsi" w:hAnsiTheme="minorHAnsi"/>
          <w:sz w:val="24"/>
          <w:szCs w:val="24"/>
        </w:rPr>
      </w:pPr>
      <w:r>
        <w:rPr>
          <w:rFonts w:asciiTheme="minorHAnsi" w:hAnsiTheme="minorHAnsi"/>
          <w:sz w:val="24"/>
          <w:szCs w:val="24"/>
        </w:rPr>
        <w:t xml:space="preserve">Based on the two </w:t>
      </w:r>
      <w:r w:rsidR="008F50EB">
        <w:rPr>
          <w:rFonts w:asciiTheme="minorHAnsi" w:hAnsiTheme="minorHAnsi"/>
          <w:sz w:val="24"/>
          <w:szCs w:val="24"/>
        </w:rPr>
        <w:t>analyses</w:t>
      </w:r>
      <w:r>
        <w:rPr>
          <w:rFonts w:asciiTheme="minorHAnsi" w:hAnsiTheme="minorHAnsi"/>
          <w:sz w:val="24"/>
          <w:szCs w:val="24"/>
        </w:rPr>
        <w:t xml:space="preserve"> and formulation of problems, we were able to </w:t>
      </w:r>
      <w:r w:rsidR="008F50EB">
        <w:rPr>
          <w:rFonts w:asciiTheme="minorHAnsi" w:hAnsiTheme="minorHAnsi"/>
          <w:sz w:val="24"/>
          <w:szCs w:val="24"/>
        </w:rPr>
        <w:t xml:space="preserve">figure out where are the best locations on campus to set up n number of desks with/without given an assignment table of profit.  As expected, the highest traffic spot on campus, in front of Doherty, was chosen as the first place.  However the second place was in front of </w:t>
      </w:r>
      <w:proofErr w:type="spellStart"/>
      <w:r w:rsidR="008F50EB">
        <w:rPr>
          <w:rFonts w:asciiTheme="minorHAnsi" w:hAnsiTheme="minorHAnsi"/>
          <w:sz w:val="24"/>
          <w:szCs w:val="24"/>
        </w:rPr>
        <w:t>Hamershlag</w:t>
      </w:r>
      <w:proofErr w:type="spellEnd"/>
      <w:r w:rsidR="008F50EB">
        <w:rPr>
          <w:rFonts w:asciiTheme="minorHAnsi" w:hAnsiTheme="minorHAnsi"/>
          <w:sz w:val="24"/>
          <w:szCs w:val="24"/>
        </w:rPr>
        <w:t xml:space="preserve">, instead of the spot behind the University Center near tennis court, the second most preferred place on campus for setting up the desk.  So based on our research, it would be a better idea to set up a desk in front of </w:t>
      </w:r>
      <w:proofErr w:type="spellStart"/>
      <w:r w:rsidR="008F50EB">
        <w:rPr>
          <w:rFonts w:asciiTheme="minorHAnsi" w:hAnsiTheme="minorHAnsi"/>
          <w:sz w:val="24"/>
          <w:szCs w:val="24"/>
        </w:rPr>
        <w:t>Hamershlag</w:t>
      </w:r>
      <w:proofErr w:type="spellEnd"/>
      <w:r w:rsidR="008F50EB">
        <w:rPr>
          <w:rFonts w:asciiTheme="minorHAnsi" w:hAnsiTheme="minorHAnsi"/>
          <w:sz w:val="24"/>
          <w:szCs w:val="24"/>
        </w:rPr>
        <w:t xml:space="preserve"> if the spot in front of Doherty is too crowded or another desk is already set.  </w:t>
      </w:r>
      <w:r w:rsidR="003E22C5">
        <w:rPr>
          <w:rFonts w:asciiTheme="minorHAnsi" w:hAnsiTheme="minorHAnsi"/>
          <w:sz w:val="24"/>
          <w:szCs w:val="24"/>
        </w:rPr>
        <w:t>Based on the research and analysis, w</w:t>
      </w:r>
      <w:r w:rsidR="008F50EB">
        <w:rPr>
          <w:rFonts w:asciiTheme="minorHAnsi" w:hAnsiTheme="minorHAnsi"/>
          <w:sz w:val="24"/>
          <w:szCs w:val="24"/>
        </w:rPr>
        <w:t xml:space="preserve">e can change our problems according to the objectives/preferences of different groups by </w:t>
      </w:r>
      <w:r w:rsidR="003E22C5">
        <w:rPr>
          <w:rFonts w:asciiTheme="minorHAnsi" w:hAnsiTheme="minorHAnsi"/>
          <w:sz w:val="24"/>
          <w:szCs w:val="24"/>
        </w:rPr>
        <w:t xml:space="preserve">changing the maximization formula and its constraints, and those different groups can gain a benefit of optimizing their own utility of setting </w:t>
      </w:r>
      <w:proofErr w:type="gramStart"/>
      <w:r w:rsidR="003E22C5">
        <w:rPr>
          <w:rFonts w:asciiTheme="minorHAnsi" w:hAnsiTheme="minorHAnsi"/>
          <w:sz w:val="24"/>
          <w:szCs w:val="24"/>
        </w:rPr>
        <w:t>up a</w:t>
      </w:r>
      <w:proofErr w:type="gramEnd"/>
      <w:r w:rsidR="003E22C5">
        <w:rPr>
          <w:rFonts w:asciiTheme="minorHAnsi" w:hAnsiTheme="minorHAnsi"/>
          <w:sz w:val="24"/>
          <w:szCs w:val="24"/>
        </w:rPr>
        <w:t xml:space="preserve"> table/tables.</w:t>
      </w:r>
    </w:p>
    <w:p w:rsidR="00902818" w:rsidRPr="00633261" w:rsidRDefault="003548F3" w:rsidP="00902818">
      <w:pPr>
        <w:pStyle w:val="Heading1"/>
        <w:rPr>
          <w:rFonts w:ascii="Calibri" w:hAnsi="Calibri"/>
          <w:sz w:val="28"/>
          <w:szCs w:val="28"/>
        </w:rPr>
      </w:pPr>
      <w:r>
        <w:rPr>
          <w:rFonts w:ascii="Calibri" w:hAnsi="Calibri"/>
          <w:sz w:val="28"/>
          <w:szCs w:val="28"/>
        </w:rPr>
        <w:t xml:space="preserve">Discussion of </w:t>
      </w:r>
      <w:r w:rsidR="00902818" w:rsidRPr="00633261">
        <w:rPr>
          <w:rFonts w:ascii="Calibri" w:hAnsi="Calibri"/>
          <w:sz w:val="28"/>
          <w:szCs w:val="28"/>
        </w:rPr>
        <w:t>Future Work</w:t>
      </w:r>
    </w:p>
    <w:p w:rsidR="0072065E" w:rsidRPr="00133D2A" w:rsidRDefault="0072065E" w:rsidP="0072065E">
      <w:pPr>
        <w:spacing w:line="480" w:lineRule="auto"/>
        <w:ind w:firstLine="720"/>
        <w:rPr>
          <w:rFonts w:asciiTheme="minorHAnsi" w:hAnsiTheme="minorHAnsi"/>
          <w:sz w:val="24"/>
          <w:szCs w:val="24"/>
        </w:rPr>
      </w:pPr>
      <w:r w:rsidRPr="00133D2A">
        <w:rPr>
          <w:rFonts w:asciiTheme="minorHAnsi" w:hAnsiTheme="minorHAnsi"/>
          <w:sz w:val="24"/>
          <w:szCs w:val="24"/>
        </w:rPr>
        <w:lastRenderedPageBreak/>
        <w:t xml:space="preserve">Our object of this project was to find the most effective spot for advertisements on campus. But our definition of ‘effective spot’ is somewhat vague. </w:t>
      </w:r>
      <w:r w:rsidR="00A62D57">
        <w:rPr>
          <w:rFonts w:asciiTheme="minorHAnsi" w:hAnsiTheme="minorHAnsi"/>
          <w:sz w:val="24"/>
          <w:szCs w:val="24"/>
        </w:rPr>
        <w:t xml:space="preserve"> </w:t>
      </w:r>
      <w:r w:rsidRPr="00133D2A">
        <w:rPr>
          <w:rFonts w:asciiTheme="minorHAnsi" w:hAnsiTheme="minorHAnsi"/>
          <w:sz w:val="24"/>
          <w:szCs w:val="24"/>
        </w:rPr>
        <w:t xml:space="preserve">We conducted a survey </w:t>
      </w:r>
      <w:r w:rsidR="00A62D57">
        <w:rPr>
          <w:rFonts w:asciiTheme="minorHAnsi" w:hAnsiTheme="minorHAnsi"/>
          <w:sz w:val="24"/>
          <w:szCs w:val="24"/>
        </w:rPr>
        <w:t>to locate the highest traffic</w:t>
      </w:r>
      <w:r w:rsidRPr="00133D2A">
        <w:rPr>
          <w:rFonts w:asciiTheme="minorHAnsi" w:hAnsiTheme="minorHAnsi"/>
          <w:sz w:val="24"/>
          <w:szCs w:val="24"/>
        </w:rPr>
        <w:t xml:space="preserve"> spot on campus and concluded that </w:t>
      </w:r>
      <w:r w:rsidR="00A62D57">
        <w:rPr>
          <w:rFonts w:asciiTheme="minorHAnsi" w:hAnsiTheme="minorHAnsi"/>
          <w:sz w:val="24"/>
          <w:szCs w:val="24"/>
        </w:rPr>
        <w:t>the</w:t>
      </w:r>
      <w:r w:rsidRPr="00133D2A">
        <w:rPr>
          <w:rFonts w:asciiTheme="minorHAnsi" w:hAnsiTheme="minorHAnsi"/>
          <w:sz w:val="24"/>
          <w:szCs w:val="24"/>
        </w:rPr>
        <w:t xml:space="preserve"> spot would be the best place to advertise. </w:t>
      </w:r>
      <w:r w:rsidR="00A62D57">
        <w:rPr>
          <w:rFonts w:asciiTheme="minorHAnsi" w:hAnsiTheme="minorHAnsi"/>
          <w:sz w:val="24"/>
          <w:szCs w:val="24"/>
        </w:rPr>
        <w:t xml:space="preserve"> </w:t>
      </w:r>
      <w:r w:rsidRPr="00133D2A">
        <w:rPr>
          <w:rFonts w:asciiTheme="minorHAnsi" w:hAnsiTheme="minorHAnsi"/>
          <w:sz w:val="24"/>
          <w:szCs w:val="24"/>
        </w:rPr>
        <w:t xml:space="preserve">But this may not be true. In other words ‘highest traffic spot’ may not be the most ‘effective spot’ to advertise. </w:t>
      </w:r>
      <w:r w:rsidR="00A62D57">
        <w:rPr>
          <w:rFonts w:asciiTheme="minorHAnsi" w:hAnsiTheme="minorHAnsi"/>
          <w:sz w:val="24"/>
          <w:szCs w:val="24"/>
        </w:rPr>
        <w:t xml:space="preserve"> </w:t>
      </w:r>
      <w:r w:rsidRPr="00133D2A">
        <w:rPr>
          <w:rFonts w:asciiTheme="minorHAnsi" w:hAnsiTheme="minorHAnsi"/>
          <w:sz w:val="24"/>
          <w:szCs w:val="24"/>
        </w:rPr>
        <w:t xml:space="preserve">For example, our result clearly shows that spot 5 (in front of Doherty) has the highest traffic. </w:t>
      </w:r>
      <w:r w:rsidR="00A62D57">
        <w:rPr>
          <w:rFonts w:asciiTheme="minorHAnsi" w:hAnsiTheme="minorHAnsi"/>
          <w:sz w:val="24"/>
          <w:szCs w:val="24"/>
        </w:rPr>
        <w:t xml:space="preserve"> </w:t>
      </w:r>
      <w:r w:rsidRPr="00133D2A">
        <w:rPr>
          <w:rFonts w:asciiTheme="minorHAnsi" w:hAnsiTheme="minorHAnsi"/>
          <w:sz w:val="24"/>
          <w:szCs w:val="24"/>
        </w:rPr>
        <w:t>This is a spot where lots of students pass by, but there is really no spot to advertise.</w:t>
      </w:r>
      <w:r w:rsidR="00A62D57">
        <w:rPr>
          <w:rFonts w:asciiTheme="minorHAnsi" w:hAnsiTheme="minorHAnsi"/>
          <w:sz w:val="24"/>
          <w:szCs w:val="24"/>
        </w:rPr>
        <w:t xml:space="preserve"> </w:t>
      </w:r>
      <w:r w:rsidRPr="00133D2A">
        <w:rPr>
          <w:rFonts w:asciiTheme="minorHAnsi" w:hAnsiTheme="minorHAnsi"/>
          <w:sz w:val="24"/>
          <w:szCs w:val="24"/>
        </w:rPr>
        <w:t xml:space="preserve"> Students are either going to class or getting out of class. </w:t>
      </w:r>
      <w:r w:rsidR="00A62D57">
        <w:rPr>
          <w:rFonts w:asciiTheme="minorHAnsi" w:hAnsiTheme="minorHAnsi"/>
          <w:sz w:val="24"/>
          <w:szCs w:val="24"/>
        </w:rPr>
        <w:t xml:space="preserve"> S</w:t>
      </w:r>
      <w:r w:rsidR="00A62D57" w:rsidRPr="00133D2A">
        <w:rPr>
          <w:rFonts w:asciiTheme="minorHAnsi" w:hAnsiTheme="minorHAnsi"/>
          <w:sz w:val="24"/>
          <w:szCs w:val="24"/>
        </w:rPr>
        <w:t xml:space="preserve">urely </w:t>
      </w:r>
      <w:r w:rsidR="00A62D57">
        <w:rPr>
          <w:rFonts w:asciiTheme="minorHAnsi" w:hAnsiTheme="minorHAnsi"/>
          <w:sz w:val="24"/>
          <w:szCs w:val="24"/>
        </w:rPr>
        <w:t>t</w:t>
      </w:r>
      <w:r w:rsidRPr="00133D2A">
        <w:rPr>
          <w:rFonts w:asciiTheme="minorHAnsi" w:hAnsiTheme="minorHAnsi"/>
          <w:sz w:val="24"/>
          <w:szCs w:val="24"/>
        </w:rPr>
        <w:t xml:space="preserve">hey can look at it, but it may not interest them so much when they have class within 10 minutes. </w:t>
      </w:r>
      <w:r w:rsidR="00A62D57">
        <w:rPr>
          <w:rFonts w:asciiTheme="minorHAnsi" w:hAnsiTheme="minorHAnsi"/>
          <w:sz w:val="24"/>
          <w:szCs w:val="24"/>
        </w:rPr>
        <w:t xml:space="preserve"> Also </w:t>
      </w:r>
      <w:proofErr w:type="spellStart"/>
      <w:r w:rsidR="00A62D57">
        <w:rPr>
          <w:rFonts w:asciiTheme="minorHAnsi" w:hAnsiTheme="minorHAnsi"/>
          <w:sz w:val="24"/>
          <w:szCs w:val="24"/>
        </w:rPr>
        <w:t>it</w:t>
      </w:r>
      <w:proofErr w:type="spellEnd"/>
      <w:r w:rsidR="00A62D57">
        <w:rPr>
          <w:rFonts w:asciiTheme="minorHAnsi" w:hAnsiTheme="minorHAnsi"/>
          <w:sz w:val="24"/>
          <w:szCs w:val="24"/>
        </w:rPr>
        <w:t xml:space="preserve"> is</w:t>
      </w:r>
      <w:r w:rsidRPr="00133D2A">
        <w:rPr>
          <w:rFonts w:asciiTheme="minorHAnsi" w:hAnsiTheme="minorHAnsi"/>
          <w:sz w:val="24"/>
          <w:szCs w:val="24"/>
        </w:rPr>
        <w:t xml:space="preserve"> especially hard to have students pay attention when they are with other friends, talking on the phone, or listening to music. </w:t>
      </w:r>
      <w:r w:rsidR="00A62D57">
        <w:rPr>
          <w:rFonts w:asciiTheme="minorHAnsi" w:hAnsiTheme="minorHAnsi"/>
          <w:sz w:val="24"/>
          <w:szCs w:val="24"/>
        </w:rPr>
        <w:t xml:space="preserve"> </w:t>
      </w:r>
      <w:r w:rsidRPr="00133D2A">
        <w:rPr>
          <w:rFonts w:asciiTheme="minorHAnsi" w:hAnsiTheme="minorHAnsi"/>
          <w:sz w:val="24"/>
          <w:szCs w:val="24"/>
        </w:rPr>
        <w:t xml:space="preserve">On the other hand, places like </w:t>
      </w:r>
      <w:r w:rsidR="00A62D57">
        <w:rPr>
          <w:rFonts w:asciiTheme="minorHAnsi" w:hAnsiTheme="minorHAnsi"/>
          <w:sz w:val="24"/>
          <w:szCs w:val="24"/>
        </w:rPr>
        <w:t>tables outside of University Center</w:t>
      </w:r>
      <w:r w:rsidRPr="00133D2A">
        <w:rPr>
          <w:rFonts w:asciiTheme="minorHAnsi" w:hAnsiTheme="minorHAnsi"/>
          <w:sz w:val="24"/>
          <w:szCs w:val="24"/>
        </w:rPr>
        <w:t xml:space="preserve"> or library could be better spots, where students are actually sitting down and could pay more attention to.</w:t>
      </w:r>
      <w:r w:rsidR="00A62D57">
        <w:rPr>
          <w:rFonts w:asciiTheme="minorHAnsi" w:hAnsiTheme="minorHAnsi"/>
          <w:sz w:val="24"/>
          <w:szCs w:val="24"/>
        </w:rPr>
        <w:t xml:space="preserve"> </w:t>
      </w:r>
      <w:r w:rsidRPr="00133D2A">
        <w:rPr>
          <w:rFonts w:asciiTheme="minorHAnsi" w:hAnsiTheme="minorHAnsi"/>
          <w:sz w:val="24"/>
          <w:szCs w:val="24"/>
        </w:rPr>
        <w:t xml:space="preserve"> In other words, we may have figured out the spot where lots of students pass by, but that may not be the best spot for advertisements. </w:t>
      </w:r>
      <w:r w:rsidR="00A62D57">
        <w:rPr>
          <w:rFonts w:asciiTheme="minorHAnsi" w:hAnsiTheme="minorHAnsi"/>
          <w:sz w:val="24"/>
          <w:szCs w:val="24"/>
        </w:rPr>
        <w:t xml:space="preserve"> </w:t>
      </w:r>
      <w:r w:rsidRPr="00133D2A">
        <w:rPr>
          <w:rFonts w:asciiTheme="minorHAnsi" w:hAnsiTheme="minorHAnsi"/>
          <w:sz w:val="24"/>
          <w:szCs w:val="24"/>
        </w:rPr>
        <w:t xml:space="preserve">In fact, stopping a student in front of Doherty to take the survey was one of </w:t>
      </w:r>
      <w:r w:rsidR="00A62D57">
        <w:rPr>
          <w:rFonts w:asciiTheme="minorHAnsi" w:hAnsiTheme="minorHAnsi"/>
          <w:sz w:val="24"/>
          <w:szCs w:val="24"/>
        </w:rPr>
        <w:t>the hardest parts of the survey</w:t>
      </w:r>
      <w:r w:rsidRPr="00133D2A">
        <w:rPr>
          <w:rFonts w:asciiTheme="minorHAnsi" w:hAnsiTheme="minorHAnsi"/>
          <w:sz w:val="24"/>
          <w:szCs w:val="24"/>
        </w:rPr>
        <w:t xml:space="preserve">. </w:t>
      </w:r>
      <w:r w:rsidR="00A62D57">
        <w:rPr>
          <w:rFonts w:asciiTheme="minorHAnsi" w:hAnsiTheme="minorHAnsi"/>
          <w:sz w:val="24"/>
          <w:szCs w:val="24"/>
        </w:rPr>
        <w:t xml:space="preserve"> </w:t>
      </w:r>
      <w:r w:rsidRPr="00133D2A">
        <w:rPr>
          <w:rFonts w:asciiTheme="minorHAnsi" w:hAnsiTheme="minorHAnsi"/>
          <w:sz w:val="24"/>
          <w:szCs w:val="24"/>
        </w:rPr>
        <w:t xml:space="preserve">Figuring out the most effective </w:t>
      </w:r>
      <w:r w:rsidR="00A62D57">
        <w:rPr>
          <w:rFonts w:asciiTheme="minorHAnsi" w:hAnsiTheme="minorHAnsi"/>
          <w:sz w:val="24"/>
          <w:szCs w:val="24"/>
        </w:rPr>
        <w:t>way</w:t>
      </w:r>
      <w:r w:rsidRPr="00133D2A">
        <w:rPr>
          <w:rFonts w:asciiTheme="minorHAnsi" w:hAnsiTheme="minorHAnsi"/>
          <w:sz w:val="24"/>
          <w:szCs w:val="24"/>
        </w:rPr>
        <w:t xml:space="preserve"> of advertising (instead of the best spot) could possibly improve our model in the future</w:t>
      </w:r>
      <w:r w:rsidR="00A62D57">
        <w:rPr>
          <w:rFonts w:asciiTheme="minorHAnsi" w:hAnsiTheme="minorHAnsi"/>
          <w:sz w:val="24"/>
          <w:szCs w:val="24"/>
        </w:rPr>
        <w:t xml:space="preserve"> study</w:t>
      </w:r>
      <w:r w:rsidRPr="00133D2A">
        <w:rPr>
          <w:rFonts w:asciiTheme="minorHAnsi" w:hAnsiTheme="minorHAnsi"/>
          <w:sz w:val="24"/>
          <w:szCs w:val="24"/>
        </w:rPr>
        <w:t>.</w:t>
      </w:r>
    </w:p>
    <w:p w:rsidR="0072065E" w:rsidRPr="00133D2A" w:rsidRDefault="0072065E" w:rsidP="0072065E">
      <w:pPr>
        <w:spacing w:line="480" w:lineRule="auto"/>
        <w:ind w:firstLine="720"/>
        <w:rPr>
          <w:rFonts w:asciiTheme="minorHAnsi" w:hAnsiTheme="minorHAnsi"/>
          <w:sz w:val="24"/>
          <w:szCs w:val="24"/>
        </w:rPr>
      </w:pPr>
      <w:r w:rsidRPr="00133D2A">
        <w:rPr>
          <w:rFonts w:asciiTheme="minorHAnsi" w:hAnsiTheme="minorHAnsi"/>
          <w:sz w:val="24"/>
          <w:szCs w:val="24"/>
        </w:rPr>
        <w:t xml:space="preserve">Amount of data is another possible problem. </w:t>
      </w:r>
      <w:r w:rsidR="00A62D57">
        <w:rPr>
          <w:rFonts w:asciiTheme="minorHAnsi" w:hAnsiTheme="minorHAnsi"/>
          <w:sz w:val="24"/>
          <w:szCs w:val="24"/>
        </w:rPr>
        <w:t xml:space="preserve"> </w:t>
      </w:r>
      <w:r w:rsidRPr="00133D2A">
        <w:rPr>
          <w:rFonts w:asciiTheme="minorHAnsi" w:hAnsiTheme="minorHAnsi"/>
          <w:sz w:val="24"/>
          <w:szCs w:val="24"/>
        </w:rPr>
        <w:t>An approximate of 150 stude</w:t>
      </w:r>
      <w:r w:rsidR="003B2A53">
        <w:rPr>
          <w:rFonts w:asciiTheme="minorHAnsi" w:hAnsiTheme="minorHAnsi"/>
          <w:sz w:val="24"/>
          <w:szCs w:val="24"/>
        </w:rPr>
        <w:t>nts participated in our survey, and</w:t>
      </w:r>
      <w:r w:rsidR="00A62D57">
        <w:rPr>
          <w:rFonts w:asciiTheme="minorHAnsi" w:hAnsiTheme="minorHAnsi"/>
          <w:sz w:val="24"/>
          <w:szCs w:val="24"/>
        </w:rPr>
        <w:t xml:space="preserve"> </w:t>
      </w:r>
      <w:r w:rsidR="003B2A53">
        <w:rPr>
          <w:rFonts w:asciiTheme="minorHAnsi" w:hAnsiTheme="minorHAnsi"/>
          <w:sz w:val="24"/>
          <w:szCs w:val="24"/>
        </w:rPr>
        <w:t>c</w:t>
      </w:r>
      <w:r w:rsidRPr="00133D2A">
        <w:rPr>
          <w:rFonts w:asciiTheme="minorHAnsi" w:hAnsiTheme="minorHAnsi"/>
          <w:sz w:val="24"/>
          <w:szCs w:val="24"/>
        </w:rPr>
        <w:t>learly this is not even 10% of the entire campus.</w:t>
      </w:r>
      <w:r w:rsidR="00A62D57">
        <w:rPr>
          <w:rFonts w:asciiTheme="minorHAnsi" w:hAnsiTheme="minorHAnsi"/>
          <w:sz w:val="24"/>
          <w:szCs w:val="24"/>
        </w:rPr>
        <w:t xml:space="preserve"> </w:t>
      </w:r>
      <w:r w:rsidRPr="00133D2A">
        <w:rPr>
          <w:rFonts w:asciiTheme="minorHAnsi" w:hAnsiTheme="minorHAnsi"/>
          <w:sz w:val="24"/>
          <w:szCs w:val="24"/>
        </w:rPr>
        <w:t xml:space="preserve"> More students could definitely change the results. </w:t>
      </w:r>
      <w:r w:rsidR="003B2A53">
        <w:rPr>
          <w:rFonts w:asciiTheme="minorHAnsi" w:hAnsiTheme="minorHAnsi"/>
          <w:sz w:val="24"/>
          <w:szCs w:val="24"/>
        </w:rPr>
        <w:t xml:space="preserve"> Even though highly unlikely,</w:t>
      </w:r>
      <w:r w:rsidRPr="00133D2A">
        <w:rPr>
          <w:rFonts w:asciiTheme="minorHAnsi" w:hAnsiTheme="minorHAnsi"/>
          <w:sz w:val="24"/>
          <w:szCs w:val="24"/>
        </w:rPr>
        <w:t xml:space="preserve"> it is </w:t>
      </w:r>
      <w:r w:rsidR="003B2A53">
        <w:rPr>
          <w:rFonts w:asciiTheme="minorHAnsi" w:hAnsiTheme="minorHAnsi"/>
          <w:sz w:val="24"/>
          <w:szCs w:val="24"/>
        </w:rPr>
        <w:t xml:space="preserve">still </w:t>
      </w:r>
      <w:r w:rsidRPr="00133D2A">
        <w:rPr>
          <w:rFonts w:asciiTheme="minorHAnsi" w:hAnsiTheme="minorHAnsi"/>
          <w:sz w:val="24"/>
          <w:szCs w:val="24"/>
        </w:rPr>
        <w:t xml:space="preserve">possible that rest of the campus never passes by Doherty at all. </w:t>
      </w:r>
      <w:r w:rsidR="003B2A53">
        <w:rPr>
          <w:rFonts w:asciiTheme="minorHAnsi" w:hAnsiTheme="minorHAnsi"/>
          <w:sz w:val="24"/>
          <w:szCs w:val="24"/>
        </w:rPr>
        <w:t xml:space="preserve"> </w:t>
      </w:r>
      <w:r w:rsidRPr="00133D2A">
        <w:rPr>
          <w:rFonts w:asciiTheme="minorHAnsi" w:hAnsiTheme="minorHAnsi"/>
          <w:sz w:val="24"/>
          <w:szCs w:val="24"/>
        </w:rPr>
        <w:t xml:space="preserve">Our data also shows that most of data are from undergraduate students. </w:t>
      </w:r>
      <w:r w:rsidR="003B2A53">
        <w:rPr>
          <w:rFonts w:asciiTheme="minorHAnsi" w:hAnsiTheme="minorHAnsi"/>
          <w:sz w:val="24"/>
          <w:szCs w:val="24"/>
        </w:rPr>
        <w:t xml:space="preserve"> </w:t>
      </w:r>
      <w:r w:rsidRPr="00133D2A">
        <w:rPr>
          <w:rFonts w:asciiTheme="minorHAnsi" w:hAnsiTheme="minorHAnsi"/>
          <w:sz w:val="24"/>
          <w:szCs w:val="24"/>
        </w:rPr>
        <w:t xml:space="preserve">Taking graduate students and faculties and even visitors into </w:t>
      </w:r>
      <w:r w:rsidRPr="00133D2A">
        <w:rPr>
          <w:rFonts w:asciiTheme="minorHAnsi" w:hAnsiTheme="minorHAnsi"/>
          <w:sz w:val="24"/>
          <w:szCs w:val="24"/>
        </w:rPr>
        <w:lastRenderedPageBreak/>
        <w:t>account could give us more accurate results. Collecting more data is another possible future improvement</w:t>
      </w:r>
    </w:p>
    <w:p w:rsidR="0072065E" w:rsidRPr="00133D2A" w:rsidRDefault="0072065E" w:rsidP="0072065E">
      <w:pPr>
        <w:spacing w:line="480" w:lineRule="auto"/>
        <w:ind w:firstLine="720"/>
        <w:rPr>
          <w:rFonts w:asciiTheme="minorHAnsi" w:hAnsiTheme="minorHAnsi"/>
          <w:sz w:val="24"/>
          <w:szCs w:val="24"/>
        </w:rPr>
      </w:pPr>
      <w:r w:rsidRPr="00133D2A">
        <w:rPr>
          <w:rFonts w:asciiTheme="minorHAnsi" w:hAnsiTheme="minorHAnsi"/>
          <w:sz w:val="24"/>
          <w:szCs w:val="24"/>
        </w:rPr>
        <w:t>Our ent</w:t>
      </w:r>
      <w:r w:rsidR="003B2A53">
        <w:rPr>
          <w:rFonts w:asciiTheme="minorHAnsi" w:hAnsiTheme="minorHAnsi"/>
          <w:sz w:val="24"/>
          <w:szCs w:val="24"/>
        </w:rPr>
        <w:t>ire approach itself could be</w:t>
      </w:r>
      <w:r w:rsidRPr="00133D2A">
        <w:rPr>
          <w:rFonts w:asciiTheme="minorHAnsi" w:hAnsiTheme="minorHAnsi"/>
          <w:sz w:val="24"/>
          <w:szCs w:val="24"/>
        </w:rPr>
        <w:t xml:space="preserve"> another problem. </w:t>
      </w:r>
      <w:r w:rsidR="003B2A53">
        <w:rPr>
          <w:rFonts w:asciiTheme="minorHAnsi" w:hAnsiTheme="minorHAnsi"/>
          <w:sz w:val="24"/>
          <w:szCs w:val="24"/>
        </w:rPr>
        <w:t xml:space="preserve"> </w:t>
      </w:r>
      <w:r w:rsidRPr="00133D2A">
        <w:rPr>
          <w:rFonts w:asciiTheme="minorHAnsi" w:hAnsiTheme="minorHAnsi"/>
          <w:sz w:val="24"/>
          <w:szCs w:val="24"/>
        </w:rPr>
        <w:t>Our survey asked students to highlight the routes they take to walk to classes.</w:t>
      </w:r>
      <w:r w:rsidR="003B2A53">
        <w:rPr>
          <w:rFonts w:asciiTheme="minorHAnsi" w:hAnsiTheme="minorHAnsi"/>
          <w:sz w:val="24"/>
          <w:szCs w:val="24"/>
        </w:rPr>
        <w:t xml:space="preserve"> </w:t>
      </w:r>
      <w:r w:rsidRPr="00133D2A">
        <w:rPr>
          <w:rFonts w:asciiTheme="minorHAnsi" w:hAnsiTheme="minorHAnsi"/>
          <w:sz w:val="24"/>
          <w:szCs w:val="24"/>
        </w:rPr>
        <w:t xml:space="preserve"> Then we picked 10 spots where students pass by the most.</w:t>
      </w:r>
      <w:r w:rsidR="003B2A53">
        <w:rPr>
          <w:rFonts w:asciiTheme="minorHAnsi" w:hAnsiTheme="minorHAnsi"/>
          <w:sz w:val="24"/>
          <w:szCs w:val="24"/>
        </w:rPr>
        <w:t xml:space="preserve"> </w:t>
      </w:r>
      <w:r w:rsidRPr="00133D2A">
        <w:rPr>
          <w:rFonts w:asciiTheme="minorHAnsi" w:hAnsiTheme="minorHAnsi"/>
          <w:sz w:val="24"/>
          <w:szCs w:val="24"/>
        </w:rPr>
        <w:t xml:space="preserve"> This approach may not have been the best, because it could result in overlapping</w:t>
      </w:r>
      <w:r w:rsidR="003B2A53">
        <w:rPr>
          <w:rFonts w:asciiTheme="minorHAnsi" w:hAnsiTheme="minorHAnsi"/>
          <w:sz w:val="24"/>
          <w:szCs w:val="24"/>
        </w:rPr>
        <w:t xml:space="preserve"> paths</w:t>
      </w:r>
      <w:r w:rsidRPr="00133D2A">
        <w:rPr>
          <w:rFonts w:asciiTheme="minorHAnsi" w:hAnsiTheme="minorHAnsi"/>
          <w:sz w:val="24"/>
          <w:szCs w:val="24"/>
        </w:rPr>
        <w:t xml:space="preserve">. </w:t>
      </w:r>
      <w:r w:rsidR="003B2A53">
        <w:rPr>
          <w:rFonts w:asciiTheme="minorHAnsi" w:hAnsiTheme="minorHAnsi"/>
          <w:sz w:val="24"/>
          <w:szCs w:val="24"/>
        </w:rPr>
        <w:t xml:space="preserve"> </w:t>
      </w:r>
      <w:r w:rsidRPr="00133D2A">
        <w:rPr>
          <w:rFonts w:asciiTheme="minorHAnsi" w:hAnsiTheme="minorHAnsi"/>
          <w:sz w:val="24"/>
          <w:szCs w:val="24"/>
        </w:rPr>
        <w:t xml:space="preserve">For example, our data shows that spot 5(in front of Doherty) is the most trafficked, and spot 1(in front of HUB) is the second most trafficked. </w:t>
      </w:r>
      <w:r w:rsidR="003B2A53">
        <w:rPr>
          <w:rFonts w:asciiTheme="minorHAnsi" w:hAnsiTheme="minorHAnsi"/>
          <w:sz w:val="24"/>
          <w:szCs w:val="24"/>
        </w:rPr>
        <w:t xml:space="preserve"> But it is very likely that students who</w:t>
      </w:r>
      <w:r w:rsidRPr="00133D2A">
        <w:rPr>
          <w:rFonts w:asciiTheme="minorHAnsi" w:hAnsiTheme="minorHAnsi"/>
          <w:sz w:val="24"/>
          <w:szCs w:val="24"/>
        </w:rPr>
        <w:t xml:space="preserve"> pass by spot 1 will also pass spot 5.  In other words, advertising at spot 1 and 5 will only attract same people twice.  It would have been better and more accurate if we asked students to pick a single spot they walk by the most (instead of the entire routes they take) and base our model on it. This will give us best spots to advertise to different p</w:t>
      </w:r>
      <w:r w:rsidR="003B2A53">
        <w:rPr>
          <w:rFonts w:asciiTheme="minorHAnsi" w:hAnsiTheme="minorHAnsi"/>
          <w:sz w:val="24"/>
          <w:szCs w:val="24"/>
        </w:rPr>
        <w:t>eople with no overlapping at all</w:t>
      </w:r>
      <w:r w:rsidRPr="00133D2A">
        <w:rPr>
          <w:rFonts w:asciiTheme="minorHAnsi" w:hAnsiTheme="minorHAnsi"/>
          <w:sz w:val="24"/>
          <w:szCs w:val="24"/>
        </w:rPr>
        <w:t>.</w:t>
      </w:r>
    </w:p>
    <w:p w:rsidR="004E4782" w:rsidRPr="003E22C5" w:rsidRDefault="003B2A53" w:rsidP="003E22C5">
      <w:pPr>
        <w:spacing w:line="480" w:lineRule="auto"/>
        <w:ind w:firstLine="720"/>
        <w:rPr>
          <w:rFonts w:asciiTheme="minorHAnsi" w:hAnsiTheme="minorHAnsi"/>
          <w:sz w:val="24"/>
          <w:szCs w:val="24"/>
        </w:rPr>
      </w:pPr>
      <w:r>
        <w:rPr>
          <w:rFonts w:asciiTheme="minorHAnsi" w:hAnsiTheme="minorHAnsi"/>
          <w:sz w:val="24"/>
          <w:szCs w:val="24"/>
        </w:rPr>
        <w:t>Other than those addressed issues, everything else was fine</w:t>
      </w:r>
      <w:r w:rsidR="0072065E" w:rsidRPr="00133D2A">
        <w:rPr>
          <w:rFonts w:asciiTheme="minorHAnsi" w:hAnsiTheme="minorHAnsi"/>
          <w:sz w:val="24"/>
          <w:szCs w:val="24"/>
        </w:rPr>
        <w:t xml:space="preserve">. </w:t>
      </w:r>
      <w:r>
        <w:rPr>
          <w:rFonts w:asciiTheme="minorHAnsi" w:hAnsiTheme="minorHAnsi"/>
          <w:sz w:val="24"/>
          <w:szCs w:val="24"/>
        </w:rPr>
        <w:t xml:space="preserve"> </w:t>
      </w:r>
      <w:r w:rsidR="0072065E" w:rsidRPr="00133D2A">
        <w:rPr>
          <w:rFonts w:asciiTheme="minorHAnsi" w:hAnsiTheme="minorHAnsi"/>
          <w:sz w:val="24"/>
          <w:szCs w:val="24"/>
        </w:rPr>
        <w:t xml:space="preserve">Our data consists of students from all departments and survey was taken at 6 different spots to ensure randomness (Doherty, Library, Wean Hall, Baker Hall, Porter Hall, </w:t>
      </w:r>
      <w:proofErr w:type="gramStart"/>
      <w:r w:rsidR="0072065E" w:rsidRPr="00133D2A">
        <w:rPr>
          <w:rFonts w:asciiTheme="minorHAnsi" w:hAnsiTheme="minorHAnsi"/>
          <w:sz w:val="24"/>
          <w:szCs w:val="24"/>
        </w:rPr>
        <w:t>UC</w:t>
      </w:r>
      <w:proofErr w:type="gramEnd"/>
      <w:r w:rsidR="0072065E" w:rsidRPr="00133D2A">
        <w:rPr>
          <w:rFonts w:asciiTheme="minorHAnsi" w:hAnsiTheme="minorHAnsi"/>
          <w:sz w:val="24"/>
          <w:szCs w:val="24"/>
        </w:rPr>
        <w:t xml:space="preserve">). Male to female ration was 74:49. </w:t>
      </w:r>
      <w:r>
        <w:rPr>
          <w:rFonts w:asciiTheme="minorHAnsi" w:hAnsiTheme="minorHAnsi"/>
          <w:sz w:val="24"/>
          <w:szCs w:val="24"/>
        </w:rPr>
        <w:t xml:space="preserve"> Our d</w:t>
      </w:r>
      <w:r w:rsidR="0072065E" w:rsidRPr="00133D2A">
        <w:rPr>
          <w:rFonts w:asciiTheme="minorHAnsi" w:hAnsiTheme="minorHAnsi"/>
          <w:sz w:val="24"/>
          <w:szCs w:val="24"/>
        </w:rPr>
        <w:t xml:space="preserve">ata consists 8% of </w:t>
      </w:r>
      <w:proofErr w:type="spellStart"/>
      <w:r w:rsidR="0072065E" w:rsidRPr="00133D2A">
        <w:rPr>
          <w:rFonts w:asciiTheme="minorHAnsi" w:hAnsiTheme="minorHAnsi"/>
          <w:sz w:val="24"/>
          <w:szCs w:val="24"/>
        </w:rPr>
        <w:t>Tepper</w:t>
      </w:r>
      <w:proofErr w:type="spellEnd"/>
      <w:r w:rsidR="0072065E" w:rsidRPr="00133D2A">
        <w:rPr>
          <w:rFonts w:asciiTheme="minorHAnsi" w:hAnsiTheme="minorHAnsi"/>
          <w:sz w:val="24"/>
          <w:szCs w:val="24"/>
        </w:rPr>
        <w:t xml:space="preserve">, 19.50% of H&amp;SS, 26.80% of MCS, 28.50% of CIT, 5.70% of CFA, 6.50% of SCS and 5% of others. </w:t>
      </w:r>
      <w:r>
        <w:rPr>
          <w:rFonts w:asciiTheme="minorHAnsi" w:hAnsiTheme="minorHAnsi"/>
          <w:sz w:val="24"/>
          <w:szCs w:val="24"/>
        </w:rPr>
        <w:t xml:space="preserve"> </w:t>
      </w:r>
      <w:r w:rsidR="0072065E" w:rsidRPr="00133D2A">
        <w:rPr>
          <w:rFonts w:asciiTheme="minorHAnsi" w:hAnsiTheme="minorHAnsi"/>
          <w:sz w:val="24"/>
          <w:szCs w:val="24"/>
        </w:rPr>
        <w:t xml:space="preserve">About 50% of the data are from MCS and CIT students, who have lots of classes in Doherty. </w:t>
      </w:r>
      <w:r>
        <w:rPr>
          <w:rFonts w:asciiTheme="minorHAnsi" w:hAnsiTheme="minorHAnsi"/>
          <w:sz w:val="24"/>
          <w:szCs w:val="24"/>
        </w:rPr>
        <w:t xml:space="preserve"> Surveying m</w:t>
      </w:r>
      <w:r w:rsidR="0072065E" w:rsidRPr="00133D2A">
        <w:rPr>
          <w:rFonts w:asciiTheme="minorHAnsi" w:hAnsiTheme="minorHAnsi"/>
          <w:sz w:val="24"/>
          <w:szCs w:val="24"/>
        </w:rPr>
        <w:t>ore students from other departments c</w:t>
      </w:r>
      <w:r>
        <w:rPr>
          <w:rFonts w:asciiTheme="minorHAnsi" w:hAnsiTheme="minorHAnsi"/>
          <w:sz w:val="24"/>
          <w:szCs w:val="24"/>
        </w:rPr>
        <w:t>ould improve our data in future.</w:t>
      </w:r>
    </w:p>
    <w:p w:rsidR="00A014BB" w:rsidRDefault="00A014BB">
      <w:pPr>
        <w:ind w:firstLine="0"/>
        <w:rPr>
          <w:rFonts w:asciiTheme="minorHAnsi" w:hAnsiTheme="minorHAnsi"/>
          <w:b/>
          <w:bCs/>
          <w:color w:val="365F91"/>
          <w:sz w:val="24"/>
          <w:szCs w:val="24"/>
        </w:rPr>
      </w:pPr>
      <w:r>
        <w:rPr>
          <w:rFonts w:asciiTheme="minorHAnsi" w:hAnsiTheme="minorHAnsi"/>
        </w:rPr>
        <w:br w:type="page"/>
      </w:r>
    </w:p>
    <w:p w:rsidR="004E4782" w:rsidRPr="00133D2A" w:rsidRDefault="004E4782" w:rsidP="004E4782">
      <w:pPr>
        <w:pStyle w:val="Heading1"/>
        <w:rPr>
          <w:rFonts w:asciiTheme="minorHAnsi" w:hAnsiTheme="minorHAnsi"/>
        </w:rPr>
      </w:pPr>
      <w:r w:rsidRPr="00133D2A">
        <w:rPr>
          <w:rFonts w:asciiTheme="minorHAnsi" w:hAnsiTheme="minorHAnsi"/>
        </w:rPr>
        <w:lastRenderedPageBreak/>
        <w:t>Appendix A: Survey</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What is your name?</w:t>
      </w:r>
      <w:r w:rsidRPr="00133D2A">
        <w:rPr>
          <w:rFonts w:asciiTheme="minorHAnsi" w:hAnsiTheme="minorHAnsi"/>
          <w:sz w:val="24"/>
          <w:szCs w:val="24"/>
          <w:lang w:eastAsia="ja-JP"/>
        </w:rPr>
        <w:tab/>
        <w:t xml:space="preserve"> __________________________________________________</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What is your gender?</w:t>
      </w:r>
      <w:r w:rsidRPr="00133D2A">
        <w:rPr>
          <w:rFonts w:asciiTheme="minorHAnsi" w:hAnsiTheme="minorHAnsi"/>
          <w:sz w:val="24"/>
          <w:szCs w:val="24"/>
          <w:lang w:eastAsia="ja-JP"/>
        </w:rPr>
        <w:tab/>
        <w:t xml:space="preserve"> __________________________________________________</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What is your status at Carnegie Mellon?</w:t>
      </w:r>
      <w:r w:rsidRPr="00133D2A">
        <w:rPr>
          <w:rFonts w:asciiTheme="minorHAnsi" w:hAnsiTheme="minorHAnsi"/>
          <w:sz w:val="24"/>
          <w:szCs w:val="24"/>
          <w:lang w:eastAsia="ja-JP"/>
        </w:rPr>
        <w:tab/>
        <w:t>Undergraduate</w:t>
      </w:r>
      <w:r w:rsidRPr="00133D2A">
        <w:rPr>
          <w:rFonts w:asciiTheme="minorHAnsi" w:hAnsiTheme="minorHAnsi"/>
          <w:sz w:val="24"/>
          <w:szCs w:val="24"/>
          <w:lang w:eastAsia="ja-JP"/>
        </w:rPr>
        <w:tab/>
        <w:t>Graduate Student</w:t>
      </w:r>
      <w:r w:rsidRPr="00133D2A">
        <w:rPr>
          <w:rFonts w:asciiTheme="minorHAnsi" w:hAnsiTheme="minorHAnsi"/>
          <w:sz w:val="24"/>
          <w:szCs w:val="24"/>
          <w:lang w:eastAsia="ja-JP"/>
        </w:rPr>
        <w:tab/>
        <w:t>Other</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Which year is this for you at Carnegie Mellon?</w:t>
      </w:r>
      <w:r w:rsidRPr="00133D2A">
        <w:rPr>
          <w:rFonts w:asciiTheme="minorHAnsi" w:hAnsiTheme="minorHAnsi"/>
          <w:sz w:val="24"/>
          <w:szCs w:val="24"/>
          <w:lang w:eastAsia="ja-JP"/>
        </w:rPr>
        <w:tab/>
        <w:t>1</w:t>
      </w:r>
      <w:r w:rsidRPr="00133D2A">
        <w:rPr>
          <w:rFonts w:asciiTheme="minorHAnsi" w:hAnsiTheme="minorHAnsi"/>
          <w:sz w:val="24"/>
          <w:szCs w:val="24"/>
          <w:vertAlign w:val="superscript"/>
          <w:lang w:eastAsia="ja-JP"/>
        </w:rPr>
        <w:t>st</w:t>
      </w:r>
      <w:r w:rsidRPr="00133D2A">
        <w:rPr>
          <w:rFonts w:asciiTheme="minorHAnsi" w:hAnsiTheme="minorHAnsi"/>
          <w:sz w:val="24"/>
          <w:szCs w:val="24"/>
          <w:lang w:eastAsia="ja-JP"/>
        </w:rPr>
        <w:tab/>
        <w:t>2</w:t>
      </w:r>
      <w:r w:rsidRPr="00133D2A">
        <w:rPr>
          <w:rFonts w:asciiTheme="minorHAnsi" w:hAnsiTheme="minorHAnsi"/>
          <w:sz w:val="24"/>
          <w:szCs w:val="24"/>
          <w:vertAlign w:val="superscript"/>
          <w:lang w:eastAsia="ja-JP"/>
        </w:rPr>
        <w:t>nd</w:t>
      </w:r>
      <w:r w:rsidRPr="00133D2A">
        <w:rPr>
          <w:rFonts w:asciiTheme="minorHAnsi" w:hAnsiTheme="minorHAnsi"/>
          <w:sz w:val="24"/>
          <w:szCs w:val="24"/>
          <w:lang w:eastAsia="ja-JP"/>
        </w:rPr>
        <w:tab/>
        <w:t>3</w:t>
      </w:r>
      <w:r w:rsidRPr="00133D2A">
        <w:rPr>
          <w:rFonts w:asciiTheme="minorHAnsi" w:hAnsiTheme="minorHAnsi"/>
          <w:sz w:val="24"/>
          <w:szCs w:val="24"/>
          <w:vertAlign w:val="superscript"/>
          <w:lang w:eastAsia="ja-JP"/>
        </w:rPr>
        <w:t>rd</w:t>
      </w:r>
      <w:r w:rsidRPr="00133D2A">
        <w:rPr>
          <w:rFonts w:asciiTheme="minorHAnsi" w:hAnsiTheme="minorHAnsi"/>
          <w:sz w:val="24"/>
          <w:szCs w:val="24"/>
          <w:lang w:eastAsia="ja-JP"/>
        </w:rPr>
        <w:tab/>
        <w:t>4</w:t>
      </w:r>
      <w:r w:rsidRPr="00133D2A">
        <w:rPr>
          <w:rFonts w:asciiTheme="minorHAnsi" w:hAnsiTheme="minorHAnsi"/>
          <w:sz w:val="24"/>
          <w:szCs w:val="24"/>
          <w:vertAlign w:val="superscript"/>
          <w:lang w:eastAsia="ja-JP"/>
        </w:rPr>
        <w:t>th</w:t>
      </w:r>
      <w:r w:rsidRPr="00133D2A">
        <w:rPr>
          <w:rFonts w:asciiTheme="minorHAnsi" w:hAnsiTheme="minorHAnsi"/>
          <w:sz w:val="24"/>
          <w:szCs w:val="24"/>
          <w:lang w:eastAsia="ja-JP"/>
        </w:rPr>
        <w:tab/>
        <w:t>5</w:t>
      </w:r>
      <w:r w:rsidRPr="00133D2A">
        <w:rPr>
          <w:rFonts w:asciiTheme="minorHAnsi" w:hAnsiTheme="minorHAnsi"/>
          <w:sz w:val="24"/>
          <w:szCs w:val="24"/>
          <w:vertAlign w:val="superscript"/>
          <w:lang w:eastAsia="ja-JP"/>
        </w:rPr>
        <w:t>th</w:t>
      </w:r>
      <w:r w:rsidRPr="00133D2A">
        <w:rPr>
          <w:rFonts w:asciiTheme="minorHAnsi" w:hAnsiTheme="minorHAnsi"/>
          <w:sz w:val="24"/>
          <w:szCs w:val="24"/>
          <w:lang w:eastAsia="ja-JP"/>
        </w:rPr>
        <w:tab/>
        <w:t>6</w:t>
      </w:r>
      <w:r w:rsidRPr="00133D2A">
        <w:rPr>
          <w:rFonts w:asciiTheme="minorHAnsi" w:hAnsiTheme="minorHAnsi"/>
          <w:sz w:val="24"/>
          <w:szCs w:val="24"/>
          <w:vertAlign w:val="superscript"/>
          <w:lang w:eastAsia="ja-JP"/>
        </w:rPr>
        <w:t>th</w:t>
      </w:r>
      <w:r w:rsidRPr="00133D2A">
        <w:rPr>
          <w:rFonts w:asciiTheme="minorHAnsi" w:hAnsiTheme="minorHAnsi"/>
          <w:sz w:val="24"/>
          <w:szCs w:val="24"/>
          <w:lang w:eastAsia="ja-JP"/>
        </w:rPr>
        <w:t>+</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 xml:space="preserve">Which </w:t>
      </w:r>
      <w:proofErr w:type="gramStart"/>
      <w:r w:rsidRPr="00133D2A">
        <w:rPr>
          <w:rFonts w:asciiTheme="minorHAnsi" w:hAnsiTheme="minorHAnsi"/>
          <w:sz w:val="24"/>
          <w:szCs w:val="24"/>
          <w:lang w:eastAsia="ja-JP"/>
        </w:rPr>
        <w:t>school are</w:t>
      </w:r>
      <w:proofErr w:type="gramEnd"/>
      <w:r w:rsidRPr="00133D2A">
        <w:rPr>
          <w:rFonts w:asciiTheme="minorHAnsi" w:hAnsiTheme="minorHAnsi"/>
          <w:sz w:val="24"/>
          <w:szCs w:val="24"/>
          <w:lang w:eastAsia="ja-JP"/>
        </w:rPr>
        <w:t xml:space="preserve"> you enrolled in?  __________________________________________</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Please highlight the route you take while walking to class:</w:t>
      </w:r>
    </w:p>
    <w:p w:rsidR="004E4782" w:rsidRPr="00133D2A" w:rsidRDefault="004E4782" w:rsidP="004E4782">
      <w:pPr>
        <w:spacing w:before="100" w:beforeAutospacing="1" w:after="100" w:afterAutospacing="1"/>
        <w:ind w:firstLine="0"/>
        <w:rPr>
          <w:rFonts w:asciiTheme="minorHAnsi" w:eastAsiaTheme="minorEastAsia" w:hAnsiTheme="minorHAnsi" w:cstheme="minorBidi"/>
          <w:sz w:val="24"/>
          <w:szCs w:val="24"/>
          <w:lang w:eastAsia="ko-KR"/>
        </w:rPr>
      </w:pPr>
      <w:r w:rsidRPr="00133D2A">
        <w:rPr>
          <w:rFonts w:asciiTheme="minorHAnsi" w:hAnsiTheme="minorHAnsi"/>
          <w:sz w:val="24"/>
          <w:szCs w:val="24"/>
        </w:rPr>
        <w:object w:dxaOrig="16184" w:dyaOrig="11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43.15pt" o:ole="">
            <v:imagedata r:id="rId8" o:title=""/>
          </v:shape>
          <o:OLEObject Type="Embed" ProgID="Photoshop.Image.11" ShapeID="_x0000_i1025" DrawAspect="Content" ObjectID="_1291085182" r:id="rId9"/>
        </w:object>
      </w:r>
      <w:r w:rsidRPr="00133D2A">
        <w:rPr>
          <w:rFonts w:asciiTheme="minorHAnsi" w:hAnsiTheme="minorHAnsi"/>
          <w:sz w:val="24"/>
          <w:szCs w:val="24"/>
        </w:rPr>
        <w:t xml:space="preserve"> </w:t>
      </w:r>
    </w:p>
    <w:p w:rsidR="004E4782" w:rsidRPr="00133D2A" w:rsidRDefault="004E4782" w:rsidP="004E4782">
      <w:pPr>
        <w:spacing w:before="100" w:beforeAutospacing="1" w:after="100" w:afterAutospacing="1"/>
        <w:ind w:firstLine="0"/>
        <w:rPr>
          <w:rFonts w:asciiTheme="minorHAnsi" w:hAnsiTheme="minorHAnsi"/>
          <w:sz w:val="24"/>
          <w:szCs w:val="24"/>
          <w:lang w:eastAsia="ja-JP"/>
        </w:rPr>
      </w:pPr>
      <w:r w:rsidRPr="00133D2A">
        <w:rPr>
          <w:rFonts w:asciiTheme="minorHAnsi" w:hAnsiTheme="minorHAnsi"/>
          <w:sz w:val="24"/>
          <w:szCs w:val="24"/>
          <w:lang w:eastAsia="ja-JP"/>
        </w:rPr>
        <w:t>Thank you!</w:t>
      </w:r>
    </w:p>
    <w:p w:rsidR="004E4782" w:rsidRPr="00133D2A" w:rsidRDefault="004E4782" w:rsidP="004E4782">
      <w:pPr>
        <w:pStyle w:val="Heading1"/>
        <w:rPr>
          <w:rFonts w:asciiTheme="minorHAnsi" w:hAnsiTheme="minorHAnsi"/>
          <w:lang w:eastAsia="ja-JP"/>
        </w:rPr>
      </w:pPr>
      <w:r w:rsidRPr="00133D2A">
        <w:rPr>
          <w:rFonts w:asciiTheme="minorHAnsi" w:hAnsiTheme="minorHAnsi"/>
          <w:lang w:eastAsia="ja-JP"/>
        </w:rPr>
        <w:br w:type="page"/>
      </w:r>
      <w:r w:rsidRPr="00133D2A">
        <w:rPr>
          <w:rFonts w:asciiTheme="minorHAnsi" w:hAnsiTheme="minorHAnsi"/>
          <w:lang w:eastAsia="ja-JP"/>
        </w:rPr>
        <w:lastRenderedPageBreak/>
        <w:t>Appendix B: Simplex Implementation in Excel</w:t>
      </w:r>
    </w:p>
    <w:p w:rsidR="004E4782" w:rsidRPr="00133D2A" w:rsidRDefault="004E4782" w:rsidP="004E4782">
      <w:pPr>
        <w:ind w:firstLine="0"/>
        <w:rPr>
          <w:rFonts w:asciiTheme="minorHAnsi" w:hAnsiTheme="minorHAnsi"/>
          <w:sz w:val="24"/>
          <w:szCs w:val="24"/>
        </w:rPr>
      </w:pPr>
      <w:r>
        <w:rPr>
          <w:rFonts w:asciiTheme="minorHAnsi" w:hAnsiTheme="minorHAnsi"/>
          <w:sz w:val="24"/>
          <w:szCs w:val="24"/>
          <w:lang w:eastAsia="ja-JP"/>
        </w:rPr>
        <w:t>Formulation with six points of advertisement:</w:t>
      </w:r>
      <w:r w:rsidRPr="00133D2A">
        <w:rPr>
          <w:rFonts w:asciiTheme="minorHAnsi" w:hAnsiTheme="minorHAnsi"/>
          <w:noProof/>
          <w:sz w:val="24"/>
          <w:szCs w:val="24"/>
          <w:lang w:eastAsia="ja-JP" w:bidi="ar-SA"/>
        </w:rPr>
        <w:drawing>
          <wp:inline distT="0" distB="0" distL="0" distR="0">
            <wp:extent cx="5934075" cy="7391400"/>
            <wp:effectExtent l="19050" t="0" r="9525" b="0"/>
            <wp:docPr id="8" name="Picture 8" descr="C:\Users\Josh\Desktop\Scre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Desktop\Screencap.jpg"/>
                    <pic:cNvPicPr>
                      <a:picLocks noChangeAspect="1" noChangeArrowheads="1"/>
                    </pic:cNvPicPr>
                  </pic:nvPicPr>
                  <pic:blipFill>
                    <a:blip r:embed="rId10"/>
                    <a:srcRect/>
                    <a:stretch>
                      <a:fillRect/>
                    </a:stretch>
                  </pic:blipFill>
                  <pic:spPr bwMode="auto">
                    <a:xfrm>
                      <a:off x="0" y="0"/>
                      <a:ext cx="5934075" cy="7391400"/>
                    </a:xfrm>
                    <a:prstGeom prst="rect">
                      <a:avLst/>
                    </a:prstGeom>
                    <a:noFill/>
                    <a:ln w="9525">
                      <a:noFill/>
                      <a:miter lim="800000"/>
                      <a:headEnd/>
                      <a:tailEnd/>
                    </a:ln>
                  </pic:spPr>
                </pic:pic>
              </a:graphicData>
            </a:graphic>
          </wp:inline>
        </w:drawing>
      </w:r>
    </w:p>
    <w:p w:rsidR="00902818" w:rsidRPr="001D2C61" w:rsidRDefault="00902818" w:rsidP="0072065E">
      <w:pPr>
        <w:ind w:firstLine="0"/>
      </w:pPr>
    </w:p>
    <w:sectPr w:rsidR="00902818" w:rsidRPr="001D2C61" w:rsidSect="00D751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atang">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맑은 고딕">
    <w:panose1 w:val="020B0503020000020004"/>
    <w:charset w:val="81"/>
    <w:family w:val="modern"/>
    <w:pitch w:val="variable"/>
    <w:sig w:usb0="900002AF" w:usb1="0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79E"/>
    <w:multiLevelType w:val="hybridMultilevel"/>
    <w:tmpl w:val="9B9AF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A7319"/>
    <w:multiLevelType w:val="hybridMultilevel"/>
    <w:tmpl w:val="B364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919E1"/>
    <w:multiLevelType w:val="hybridMultilevel"/>
    <w:tmpl w:val="043851C4"/>
    <w:lvl w:ilvl="0" w:tplc="071059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88C"/>
    <w:multiLevelType w:val="hybridMultilevel"/>
    <w:tmpl w:val="D890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506272"/>
    <w:multiLevelType w:val="hybridMultilevel"/>
    <w:tmpl w:val="C5389564"/>
    <w:lvl w:ilvl="0" w:tplc="DCA8DA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7F4962"/>
    <w:multiLevelType w:val="hybridMultilevel"/>
    <w:tmpl w:val="CFFE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054BD"/>
    <w:multiLevelType w:val="hybridMultilevel"/>
    <w:tmpl w:val="4052F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41FF0"/>
    <w:multiLevelType w:val="hybridMultilevel"/>
    <w:tmpl w:val="067E5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5878D4"/>
    <w:multiLevelType w:val="hybridMultilevel"/>
    <w:tmpl w:val="5A303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F853ECC"/>
    <w:multiLevelType w:val="hybridMultilevel"/>
    <w:tmpl w:val="00ECB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DD681A"/>
    <w:multiLevelType w:val="hybridMultilevel"/>
    <w:tmpl w:val="08C0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B330DA"/>
    <w:multiLevelType w:val="hybridMultilevel"/>
    <w:tmpl w:val="8E4A2E00"/>
    <w:lvl w:ilvl="0" w:tplc="9EAE171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759D9"/>
    <w:multiLevelType w:val="hybridMultilevel"/>
    <w:tmpl w:val="647C8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D02AC"/>
    <w:multiLevelType w:val="hybridMultilevel"/>
    <w:tmpl w:val="60702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A09A4"/>
    <w:multiLevelType w:val="hybridMultilevel"/>
    <w:tmpl w:val="F6164B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2D08C3"/>
    <w:multiLevelType w:val="hybridMultilevel"/>
    <w:tmpl w:val="4BF8D0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6C3494"/>
    <w:multiLevelType w:val="hybridMultilevel"/>
    <w:tmpl w:val="A51A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F48BB"/>
    <w:multiLevelType w:val="hybridMultilevel"/>
    <w:tmpl w:val="DF12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21501F"/>
    <w:multiLevelType w:val="hybridMultilevel"/>
    <w:tmpl w:val="E02C8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3AB5653"/>
    <w:multiLevelType w:val="hybridMultilevel"/>
    <w:tmpl w:val="CE868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D65144"/>
    <w:multiLevelType w:val="hybridMultilevel"/>
    <w:tmpl w:val="A5AA142A"/>
    <w:lvl w:ilvl="0" w:tplc="AA6EE0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06059A"/>
    <w:multiLevelType w:val="hybridMultilevel"/>
    <w:tmpl w:val="4B00A8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02E7743"/>
    <w:multiLevelType w:val="hybridMultilevel"/>
    <w:tmpl w:val="412C9B90"/>
    <w:lvl w:ilvl="0" w:tplc="071059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4A8332C"/>
    <w:multiLevelType w:val="hybridMultilevel"/>
    <w:tmpl w:val="C9C29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8290963"/>
    <w:multiLevelType w:val="hybridMultilevel"/>
    <w:tmpl w:val="2324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8F5A65"/>
    <w:multiLevelType w:val="hybridMultilevel"/>
    <w:tmpl w:val="C97AE17A"/>
    <w:lvl w:ilvl="0" w:tplc="3100366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CC0E43"/>
    <w:multiLevelType w:val="hybridMultilevel"/>
    <w:tmpl w:val="90E2C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2C0F47"/>
    <w:multiLevelType w:val="hybridMultilevel"/>
    <w:tmpl w:val="A446A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CF6AAC"/>
    <w:multiLevelType w:val="hybridMultilevel"/>
    <w:tmpl w:val="9670DAB6"/>
    <w:lvl w:ilvl="0" w:tplc="071059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9A1A42"/>
    <w:multiLevelType w:val="hybridMultilevel"/>
    <w:tmpl w:val="1368E7D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7"/>
  </w:num>
  <w:num w:numId="3">
    <w:abstractNumId w:val="17"/>
  </w:num>
  <w:num w:numId="4">
    <w:abstractNumId w:val="0"/>
  </w:num>
  <w:num w:numId="5">
    <w:abstractNumId w:val="21"/>
  </w:num>
  <w:num w:numId="6">
    <w:abstractNumId w:val="9"/>
  </w:num>
  <w:num w:numId="7">
    <w:abstractNumId w:val="14"/>
  </w:num>
  <w:num w:numId="8">
    <w:abstractNumId w:val="24"/>
  </w:num>
  <w:num w:numId="9">
    <w:abstractNumId w:val="13"/>
  </w:num>
  <w:num w:numId="10">
    <w:abstractNumId w:val="8"/>
  </w:num>
  <w:num w:numId="11">
    <w:abstractNumId w:val="2"/>
  </w:num>
  <w:num w:numId="12">
    <w:abstractNumId w:val="19"/>
  </w:num>
  <w:num w:numId="13">
    <w:abstractNumId w:val="25"/>
  </w:num>
  <w:num w:numId="14">
    <w:abstractNumId w:val="15"/>
  </w:num>
  <w:num w:numId="15">
    <w:abstractNumId w:val="16"/>
  </w:num>
  <w:num w:numId="16">
    <w:abstractNumId w:val="27"/>
  </w:num>
  <w:num w:numId="17">
    <w:abstractNumId w:val="28"/>
  </w:num>
  <w:num w:numId="18">
    <w:abstractNumId w:val="12"/>
  </w:num>
  <w:num w:numId="19">
    <w:abstractNumId w:val="22"/>
  </w:num>
  <w:num w:numId="20">
    <w:abstractNumId w:val="26"/>
  </w:num>
  <w:num w:numId="21">
    <w:abstractNumId w:val="20"/>
  </w:num>
  <w:num w:numId="22">
    <w:abstractNumId w:val="1"/>
  </w:num>
  <w:num w:numId="23">
    <w:abstractNumId w:val="23"/>
  </w:num>
  <w:num w:numId="24">
    <w:abstractNumId w:val="3"/>
  </w:num>
  <w:num w:numId="25">
    <w:abstractNumId w:val="18"/>
  </w:num>
  <w:num w:numId="26">
    <w:abstractNumId w:val="5"/>
  </w:num>
  <w:num w:numId="27">
    <w:abstractNumId w:val="6"/>
  </w:num>
  <w:num w:numId="28">
    <w:abstractNumId w:val="29"/>
  </w:num>
  <w:num w:numId="29">
    <w:abstractNumId w:val="4"/>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183365"/>
    <w:rsid w:val="00004BCD"/>
    <w:rsid w:val="000734AD"/>
    <w:rsid w:val="00075103"/>
    <w:rsid w:val="000B2A24"/>
    <w:rsid w:val="000B3120"/>
    <w:rsid w:val="000D0193"/>
    <w:rsid w:val="000D36B5"/>
    <w:rsid w:val="000D3B4E"/>
    <w:rsid w:val="000E7964"/>
    <w:rsid w:val="000F5172"/>
    <w:rsid w:val="0010310A"/>
    <w:rsid w:val="00106BD8"/>
    <w:rsid w:val="00127B33"/>
    <w:rsid w:val="00144646"/>
    <w:rsid w:val="00171A47"/>
    <w:rsid w:val="00183365"/>
    <w:rsid w:val="00186D75"/>
    <w:rsid w:val="001871FF"/>
    <w:rsid w:val="001A4F41"/>
    <w:rsid w:val="001D2C61"/>
    <w:rsid w:val="001E0983"/>
    <w:rsid w:val="001F44DE"/>
    <w:rsid w:val="002120FB"/>
    <w:rsid w:val="00226C80"/>
    <w:rsid w:val="002428A2"/>
    <w:rsid w:val="00260BEB"/>
    <w:rsid w:val="002679AA"/>
    <w:rsid w:val="00275080"/>
    <w:rsid w:val="00280F19"/>
    <w:rsid w:val="00284D01"/>
    <w:rsid w:val="0028716E"/>
    <w:rsid w:val="002B24CF"/>
    <w:rsid w:val="002B3672"/>
    <w:rsid w:val="002B6A24"/>
    <w:rsid w:val="002C063E"/>
    <w:rsid w:val="002E049F"/>
    <w:rsid w:val="00303616"/>
    <w:rsid w:val="00305E23"/>
    <w:rsid w:val="00315EF7"/>
    <w:rsid w:val="0035311E"/>
    <w:rsid w:val="003548F3"/>
    <w:rsid w:val="003562C4"/>
    <w:rsid w:val="00383DAC"/>
    <w:rsid w:val="00387FC8"/>
    <w:rsid w:val="003955F1"/>
    <w:rsid w:val="00397D6A"/>
    <w:rsid w:val="003B2A53"/>
    <w:rsid w:val="003E22C5"/>
    <w:rsid w:val="00402D16"/>
    <w:rsid w:val="00413018"/>
    <w:rsid w:val="00420836"/>
    <w:rsid w:val="0043664B"/>
    <w:rsid w:val="00456265"/>
    <w:rsid w:val="00485D47"/>
    <w:rsid w:val="0049081B"/>
    <w:rsid w:val="00493470"/>
    <w:rsid w:val="004A293B"/>
    <w:rsid w:val="004D141B"/>
    <w:rsid w:val="004D55B9"/>
    <w:rsid w:val="004E1CC9"/>
    <w:rsid w:val="004E4782"/>
    <w:rsid w:val="004F019D"/>
    <w:rsid w:val="004F6E83"/>
    <w:rsid w:val="00570293"/>
    <w:rsid w:val="005725EA"/>
    <w:rsid w:val="00586173"/>
    <w:rsid w:val="005B6FFA"/>
    <w:rsid w:val="005D7181"/>
    <w:rsid w:val="005E4D1A"/>
    <w:rsid w:val="005E5D89"/>
    <w:rsid w:val="005F2D0C"/>
    <w:rsid w:val="00605281"/>
    <w:rsid w:val="006133D9"/>
    <w:rsid w:val="006205D0"/>
    <w:rsid w:val="0062508A"/>
    <w:rsid w:val="00633261"/>
    <w:rsid w:val="00644A60"/>
    <w:rsid w:val="00661154"/>
    <w:rsid w:val="00665151"/>
    <w:rsid w:val="00670180"/>
    <w:rsid w:val="006872C9"/>
    <w:rsid w:val="00695889"/>
    <w:rsid w:val="006D0618"/>
    <w:rsid w:val="006E75FD"/>
    <w:rsid w:val="0072065E"/>
    <w:rsid w:val="00730A2C"/>
    <w:rsid w:val="00732073"/>
    <w:rsid w:val="007459CB"/>
    <w:rsid w:val="00754317"/>
    <w:rsid w:val="00756EF8"/>
    <w:rsid w:val="00776AB8"/>
    <w:rsid w:val="007A0705"/>
    <w:rsid w:val="007B1CA1"/>
    <w:rsid w:val="007D0489"/>
    <w:rsid w:val="007E1A56"/>
    <w:rsid w:val="00811DCA"/>
    <w:rsid w:val="00815D2D"/>
    <w:rsid w:val="008177EE"/>
    <w:rsid w:val="00820DE2"/>
    <w:rsid w:val="00825924"/>
    <w:rsid w:val="00826B8F"/>
    <w:rsid w:val="0083357A"/>
    <w:rsid w:val="008360C1"/>
    <w:rsid w:val="008376F1"/>
    <w:rsid w:val="00847DF8"/>
    <w:rsid w:val="00870EC1"/>
    <w:rsid w:val="00872D51"/>
    <w:rsid w:val="008906E9"/>
    <w:rsid w:val="008A6BA0"/>
    <w:rsid w:val="008B39B5"/>
    <w:rsid w:val="008C4706"/>
    <w:rsid w:val="008F1BED"/>
    <w:rsid w:val="008F50EB"/>
    <w:rsid w:val="008F5F77"/>
    <w:rsid w:val="00901856"/>
    <w:rsid w:val="00902818"/>
    <w:rsid w:val="00945FDE"/>
    <w:rsid w:val="00981670"/>
    <w:rsid w:val="00982CE6"/>
    <w:rsid w:val="00992421"/>
    <w:rsid w:val="00995545"/>
    <w:rsid w:val="009A1BCD"/>
    <w:rsid w:val="009C32FF"/>
    <w:rsid w:val="009D5E09"/>
    <w:rsid w:val="009D7AD8"/>
    <w:rsid w:val="009E4488"/>
    <w:rsid w:val="00A014BB"/>
    <w:rsid w:val="00A01F69"/>
    <w:rsid w:val="00A12EDA"/>
    <w:rsid w:val="00A52F66"/>
    <w:rsid w:val="00A62D57"/>
    <w:rsid w:val="00A93B07"/>
    <w:rsid w:val="00AA4879"/>
    <w:rsid w:val="00AB0270"/>
    <w:rsid w:val="00AE6E1A"/>
    <w:rsid w:val="00AF6DE7"/>
    <w:rsid w:val="00B014D3"/>
    <w:rsid w:val="00B41B4C"/>
    <w:rsid w:val="00B4490E"/>
    <w:rsid w:val="00B64ED0"/>
    <w:rsid w:val="00B72EEB"/>
    <w:rsid w:val="00B72EF1"/>
    <w:rsid w:val="00B96099"/>
    <w:rsid w:val="00BA6D81"/>
    <w:rsid w:val="00BB3789"/>
    <w:rsid w:val="00BC7D2B"/>
    <w:rsid w:val="00BD218C"/>
    <w:rsid w:val="00BE4FED"/>
    <w:rsid w:val="00C13466"/>
    <w:rsid w:val="00C30B13"/>
    <w:rsid w:val="00C3536F"/>
    <w:rsid w:val="00C50F85"/>
    <w:rsid w:val="00C836F7"/>
    <w:rsid w:val="00C86233"/>
    <w:rsid w:val="00C86CE1"/>
    <w:rsid w:val="00CC4728"/>
    <w:rsid w:val="00CC67B8"/>
    <w:rsid w:val="00CE13F7"/>
    <w:rsid w:val="00CE2C17"/>
    <w:rsid w:val="00CF53A8"/>
    <w:rsid w:val="00D133E7"/>
    <w:rsid w:val="00D75114"/>
    <w:rsid w:val="00DB300B"/>
    <w:rsid w:val="00DB6ABE"/>
    <w:rsid w:val="00DD41CE"/>
    <w:rsid w:val="00DD6348"/>
    <w:rsid w:val="00DF7BF6"/>
    <w:rsid w:val="00E12AE5"/>
    <w:rsid w:val="00E22EC4"/>
    <w:rsid w:val="00E41495"/>
    <w:rsid w:val="00E508DD"/>
    <w:rsid w:val="00E635E4"/>
    <w:rsid w:val="00E7388C"/>
    <w:rsid w:val="00E917F4"/>
    <w:rsid w:val="00EA6480"/>
    <w:rsid w:val="00ED7E40"/>
    <w:rsid w:val="00F1194B"/>
    <w:rsid w:val="00F16760"/>
    <w:rsid w:val="00F30573"/>
    <w:rsid w:val="00F322B0"/>
    <w:rsid w:val="00F5209A"/>
    <w:rsid w:val="00F61067"/>
    <w:rsid w:val="00F6162A"/>
    <w:rsid w:val="00F67FE5"/>
    <w:rsid w:val="00F86982"/>
    <w:rsid w:val="00F9564D"/>
    <w:rsid w:val="00FA2A24"/>
    <w:rsid w:val="00FB7707"/>
    <w:rsid w:val="00FD119A"/>
    <w:rsid w:val="00FF3D4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080"/>
    <w:pPr>
      <w:ind w:firstLine="360"/>
    </w:pPr>
    <w:rPr>
      <w:sz w:val="22"/>
      <w:szCs w:val="22"/>
      <w:lang w:eastAsia="en-US" w:bidi="en-US"/>
    </w:rPr>
  </w:style>
  <w:style w:type="paragraph" w:styleId="Heading1">
    <w:name w:val="heading 1"/>
    <w:basedOn w:val="Normal"/>
    <w:next w:val="Normal"/>
    <w:link w:val="Heading1Char"/>
    <w:uiPriority w:val="9"/>
    <w:qFormat/>
    <w:rsid w:val="00275080"/>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unhideWhenUsed/>
    <w:qFormat/>
    <w:rsid w:val="00275080"/>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unhideWhenUsed/>
    <w:qFormat/>
    <w:rsid w:val="00275080"/>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semiHidden/>
    <w:unhideWhenUsed/>
    <w:qFormat/>
    <w:rsid w:val="00275080"/>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semiHidden/>
    <w:unhideWhenUsed/>
    <w:qFormat/>
    <w:rsid w:val="00275080"/>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275080"/>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275080"/>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275080"/>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275080"/>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080"/>
    <w:rPr>
      <w:rFonts w:ascii="Cambria" w:eastAsia="Times New Roman" w:hAnsi="Cambria" w:cs="Times New Roman"/>
      <w:b/>
      <w:bCs/>
      <w:color w:val="365F91"/>
      <w:sz w:val="24"/>
      <w:szCs w:val="24"/>
    </w:rPr>
  </w:style>
  <w:style w:type="character" w:customStyle="1" w:styleId="Heading2Char">
    <w:name w:val="Heading 2 Char"/>
    <w:basedOn w:val="DefaultParagraphFont"/>
    <w:link w:val="Heading2"/>
    <w:uiPriority w:val="9"/>
    <w:rsid w:val="00275080"/>
    <w:rPr>
      <w:rFonts w:ascii="Cambria" w:eastAsia="Times New Roman" w:hAnsi="Cambria" w:cs="Times New Roman"/>
      <w:color w:val="365F91"/>
      <w:sz w:val="24"/>
      <w:szCs w:val="24"/>
    </w:rPr>
  </w:style>
  <w:style w:type="paragraph" w:styleId="ListParagraph">
    <w:name w:val="List Paragraph"/>
    <w:basedOn w:val="Normal"/>
    <w:uiPriority w:val="34"/>
    <w:qFormat/>
    <w:rsid w:val="00275080"/>
    <w:pPr>
      <w:ind w:left="720"/>
      <w:contextualSpacing/>
    </w:pPr>
  </w:style>
  <w:style w:type="paragraph" w:styleId="Title">
    <w:name w:val="Title"/>
    <w:basedOn w:val="Normal"/>
    <w:next w:val="Normal"/>
    <w:link w:val="TitleChar"/>
    <w:uiPriority w:val="10"/>
    <w:qFormat/>
    <w:rsid w:val="00275080"/>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basedOn w:val="DefaultParagraphFont"/>
    <w:link w:val="Title"/>
    <w:uiPriority w:val="10"/>
    <w:rsid w:val="00275080"/>
    <w:rPr>
      <w:rFonts w:ascii="Cambria" w:eastAsia="Times New Roman" w:hAnsi="Cambria" w:cs="Times New Roman"/>
      <w:i/>
      <w:iCs/>
      <w:color w:val="243F60"/>
      <w:sz w:val="60"/>
      <w:szCs w:val="60"/>
    </w:rPr>
  </w:style>
  <w:style w:type="character" w:customStyle="1" w:styleId="Heading3Char">
    <w:name w:val="Heading 3 Char"/>
    <w:basedOn w:val="DefaultParagraphFont"/>
    <w:link w:val="Heading3"/>
    <w:uiPriority w:val="9"/>
    <w:rsid w:val="00275080"/>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semiHidden/>
    <w:rsid w:val="00275080"/>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semiHidden/>
    <w:rsid w:val="00275080"/>
    <w:rPr>
      <w:rFonts w:ascii="Cambria" w:eastAsia="Times New Roman" w:hAnsi="Cambria" w:cs="Times New Roman"/>
      <w:color w:val="4F81BD"/>
    </w:rPr>
  </w:style>
  <w:style w:type="character" w:customStyle="1" w:styleId="Heading6Char">
    <w:name w:val="Heading 6 Char"/>
    <w:basedOn w:val="DefaultParagraphFont"/>
    <w:link w:val="Heading6"/>
    <w:uiPriority w:val="9"/>
    <w:semiHidden/>
    <w:rsid w:val="00275080"/>
    <w:rPr>
      <w:rFonts w:ascii="Cambria" w:eastAsia="Times New Roman" w:hAnsi="Cambria" w:cs="Times New Roman"/>
      <w:i/>
      <w:iCs/>
      <w:color w:val="4F81BD"/>
    </w:rPr>
  </w:style>
  <w:style w:type="character" w:customStyle="1" w:styleId="Heading7Char">
    <w:name w:val="Heading 7 Char"/>
    <w:basedOn w:val="DefaultParagraphFont"/>
    <w:link w:val="Heading7"/>
    <w:uiPriority w:val="9"/>
    <w:semiHidden/>
    <w:rsid w:val="00275080"/>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275080"/>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275080"/>
    <w:rPr>
      <w:rFonts w:ascii="Cambria" w:eastAsia="Times New Roman" w:hAnsi="Cambria" w:cs="Times New Roman"/>
      <w:i/>
      <w:iCs/>
      <w:color w:val="9BBB59"/>
      <w:sz w:val="20"/>
      <w:szCs w:val="20"/>
    </w:rPr>
  </w:style>
  <w:style w:type="paragraph" w:styleId="Caption">
    <w:name w:val="caption"/>
    <w:basedOn w:val="Normal"/>
    <w:next w:val="Normal"/>
    <w:uiPriority w:val="35"/>
    <w:unhideWhenUsed/>
    <w:qFormat/>
    <w:rsid w:val="00275080"/>
    <w:rPr>
      <w:b/>
      <w:bCs/>
      <w:sz w:val="18"/>
      <w:szCs w:val="18"/>
    </w:rPr>
  </w:style>
  <w:style w:type="paragraph" w:styleId="Subtitle">
    <w:name w:val="Subtitle"/>
    <w:basedOn w:val="Normal"/>
    <w:next w:val="Normal"/>
    <w:link w:val="SubtitleChar"/>
    <w:uiPriority w:val="11"/>
    <w:qFormat/>
    <w:rsid w:val="0027508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75080"/>
    <w:rPr>
      <w:rFonts w:ascii="Calibri"/>
      <w:i/>
      <w:iCs/>
      <w:sz w:val="24"/>
      <w:szCs w:val="24"/>
    </w:rPr>
  </w:style>
  <w:style w:type="character" w:styleId="Strong">
    <w:name w:val="Strong"/>
    <w:basedOn w:val="DefaultParagraphFont"/>
    <w:uiPriority w:val="22"/>
    <w:qFormat/>
    <w:rsid w:val="00275080"/>
    <w:rPr>
      <w:b/>
      <w:bCs/>
      <w:spacing w:val="0"/>
    </w:rPr>
  </w:style>
  <w:style w:type="character" w:styleId="Emphasis">
    <w:name w:val="Emphasis"/>
    <w:uiPriority w:val="20"/>
    <w:qFormat/>
    <w:rsid w:val="00275080"/>
    <w:rPr>
      <w:b/>
      <w:bCs/>
      <w:i/>
      <w:iCs/>
      <w:color w:val="5A5A5A"/>
    </w:rPr>
  </w:style>
  <w:style w:type="paragraph" w:styleId="NoSpacing">
    <w:name w:val="No Spacing"/>
    <w:basedOn w:val="Normal"/>
    <w:link w:val="NoSpacingChar"/>
    <w:uiPriority w:val="1"/>
    <w:qFormat/>
    <w:rsid w:val="00275080"/>
    <w:pPr>
      <w:ind w:firstLine="0"/>
    </w:pPr>
  </w:style>
  <w:style w:type="paragraph" w:styleId="Quote">
    <w:name w:val="Quote"/>
    <w:basedOn w:val="Normal"/>
    <w:next w:val="Normal"/>
    <w:link w:val="QuoteChar"/>
    <w:uiPriority w:val="29"/>
    <w:qFormat/>
    <w:rsid w:val="00275080"/>
    <w:rPr>
      <w:rFonts w:ascii="Cambria" w:hAnsi="Cambria"/>
      <w:i/>
      <w:iCs/>
      <w:color w:val="5A5A5A"/>
    </w:rPr>
  </w:style>
  <w:style w:type="character" w:customStyle="1" w:styleId="QuoteChar">
    <w:name w:val="Quote Char"/>
    <w:basedOn w:val="DefaultParagraphFont"/>
    <w:link w:val="Quote"/>
    <w:uiPriority w:val="29"/>
    <w:rsid w:val="00275080"/>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27508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30"/>
    <w:rsid w:val="00275080"/>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275080"/>
    <w:rPr>
      <w:i/>
      <w:iCs/>
      <w:color w:val="5A5A5A"/>
    </w:rPr>
  </w:style>
  <w:style w:type="character" w:styleId="IntenseEmphasis">
    <w:name w:val="Intense Emphasis"/>
    <w:uiPriority w:val="21"/>
    <w:qFormat/>
    <w:rsid w:val="00275080"/>
    <w:rPr>
      <w:b/>
      <w:bCs/>
      <w:i/>
      <w:iCs/>
      <w:color w:val="4F81BD"/>
      <w:sz w:val="22"/>
      <w:szCs w:val="22"/>
    </w:rPr>
  </w:style>
  <w:style w:type="character" w:styleId="SubtleReference">
    <w:name w:val="Subtle Reference"/>
    <w:uiPriority w:val="31"/>
    <w:qFormat/>
    <w:rsid w:val="00275080"/>
    <w:rPr>
      <w:color w:val="auto"/>
      <w:u w:val="single" w:color="9BBB59"/>
    </w:rPr>
  </w:style>
  <w:style w:type="character" w:styleId="IntenseReference">
    <w:name w:val="Intense Reference"/>
    <w:basedOn w:val="DefaultParagraphFont"/>
    <w:uiPriority w:val="32"/>
    <w:qFormat/>
    <w:rsid w:val="00275080"/>
    <w:rPr>
      <w:b/>
      <w:bCs/>
      <w:color w:val="76923C"/>
      <w:u w:val="single" w:color="9BBB59"/>
    </w:rPr>
  </w:style>
  <w:style w:type="character" w:styleId="BookTitle">
    <w:name w:val="Book Title"/>
    <w:basedOn w:val="DefaultParagraphFont"/>
    <w:uiPriority w:val="33"/>
    <w:qFormat/>
    <w:rsid w:val="00275080"/>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275080"/>
    <w:pPr>
      <w:outlineLvl w:val="9"/>
    </w:pPr>
  </w:style>
  <w:style w:type="character" w:customStyle="1" w:styleId="NoSpacingChar">
    <w:name w:val="No Spacing Char"/>
    <w:basedOn w:val="DefaultParagraphFont"/>
    <w:link w:val="NoSpacing"/>
    <w:uiPriority w:val="1"/>
    <w:rsid w:val="00275080"/>
  </w:style>
  <w:style w:type="character" w:customStyle="1" w:styleId="apple-style-span">
    <w:name w:val="apple-style-span"/>
    <w:basedOn w:val="DefaultParagraphFont"/>
    <w:rsid w:val="00275080"/>
  </w:style>
  <w:style w:type="character" w:styleId="Hyperlink">
    <w:name w:val="Hyperlink"/>
    <w:basedOn w:val="DefaultParagraphFont"/>
    <w:rsid w:val="008376F1"/>
    <w:rPr>
      <w:color w:val="0000FF"/>
      <w:u w:val="single"/>
    </w:rPr>
  </w:style>
  <w:style w:type="table" w:styleId="TableGrid">
    <w:name w:val="Table Grid"/>
    <w:basedOn w:val="TableNormal"/>
    <w:rsid w:val="0072065E"/>
    <w:pPr>
      <w:widowControl w:val="0"/>
      <w:wordWrap w:val="0"/>
      <w:autoSpaceDE w:val="0"/>
      <w:autoSpaceDN w:val="0"/>
      <w:jc w:val="both"/>
    </w:pPr>
    <w:rPr>
      <w:rFonts w:ascii="Times New Roman" w:eastAsia="Batang" w:hAnsi="Times New Roman"/>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72065E"/>
    <w:rPr>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72065E"/>
    <w:rPr>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4E4782"/>
    <w:rPr>
      <w:rFonts w:ascii="Tahoma" w:hAnsi="Tahoma" w:cs="Tahoma"/>
      <w:sz w:val="16"/>
      <w:szCs w:val="16"/>
    </w:rPr>
  </w:style>
  <w:style w:type="character" w:customStyle="1" w:styleId="BalloonTextChar">
    <w:name w:val="Balloon Text Char"/>
    <w:basedOn w:val="DefaultParagraphFont"/>
    <w:link w:val="BalloonText"/>
    <w:uiPriority w:val="99"/>
    <w:semiHidden/>
    <w:rsid w:val="004E4782"/>
    <w:rPr>
      <w:rFonts w:ascii="Tahoma" w:hAnsi="Tahoma" w:cs="Tahoma"/>
      <w:sz w:val="16"/>
      <w:szCs w:val="16"/>
      <w:lang w:eastAsia="en-US" w:bidi="en-US"/>
    </w:rPr>
  </w:style>
  <w:style w:type="character" w:styleId="PlaceholderText">
    <w:name w:val="Placeholder Text"/>
    <w:basedOn w:val="DefaultParagraphFont"/>
    <w:uiPriority w:val="99"/>
    <w:semiHidden/>
    <w:rsid w:val="00C3536F"/>
    <w:rPr>
      <w:color w:val="808080"/>
    </w:rPr>
  </w:style>
</w:styles>
</file>

<file path=word/webSettings.xml><?xml version="1.0" encoding="utf-8"?>
<w:webSettings xmlns:r="http://schemas.openxmlformats.org/officeDocument/2006/relationships" xmlns:w="http://schemas.openxmlformats.org/wordprocessingml/2006/main">
  <w:divs>
    <w:div w:id="844825501">
      <w:bodyDiv w:val="1"/>
      <w:marLeft w:val="0"/>
      <w:marRight w:val="0"/>
      <w:marTop w:val="0"/>
      <w:marBottom w:val="0"/>
      <w:divBdr>
        <w:top w:val="none" w:sz="0" w:space="0" w:color="auto"/>
        <w:left w:val="none" w:sz="0" w:space="0" w:color="auto"/>
        <w:bottom w:val="none" w:sz="0" w:space="0" w:color="auto"/>
        <w:right w:val="none" w:sz="0" w:space="0" w:color="auto"/>
      </w:divBdr>
      <w:divsChild>
        <w:div w:id="775294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D6C1-B619-4584-BD8E-A07B464C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13</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bweinstein</dc:creator>
  <cp:lastModifiedBy>Will Kim</cp:lastModifiedBy>
  <cp:revision>11</cp:revision>
  <dcterms:created xsi:type="dcterms:W3CDTF">2008-12-17T15:03:00Z</dcterms:created>
  <dcterms:modified xsi:type="dcterms:W3CDTF">2008-12-17T21:00:00Z</dcterms:modified>
</cp:coreProperties>
</file>